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B5BF" w14:textId="77777777" w:rsidR="001E320F" w:rsidRDefault="001E320F" w:rsidP="001E32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320F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1E320F">
        <w:rPr>
          <w:rFonts w:ascii="Arial" w:hAnsi="Arial" w:cs="Arial"/>
          <w:color w:val="4672A8"/>
          <w:sz w:val="18"/>
        </w:rPr>
        <w:t xml:space="preserve">This May calendar is blank, printable and contains Canada holidays.  Downloaded from </w:t>
      </w:r>
      <w:hyperlink r:id="rId4" w:history="1">
        <w:r w:rsidRPr="001E32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E320F" w:rsidRPr="001E320F" w14:paraId="0F4D7C99" w14:textId="77777777" w:rsidTr="001E32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D4F6B7" w14:textId="311823B4" w:rsidR="001E320F" w:rsidRPr="001E320F" w:rsidRDefault="001E320F" w:rsidP="001E32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32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32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"https://www.wincalendar.com/Calendar-Canada/April-2023" \o "April 2023" </w:instrText>
            </w:r>
            <w:r w:rsidRPr="001E320F">
              <w:rPr>
                <w:rFonts w:ascii="Arial" w:hAnsi="Arial" w:cs="Arial"/>
                <w:color w:val="345393"/>
                <w:sz w:val="16"/>
              </w:rPr>
            </w:r>
            <w:r w:rsidRPr="001E32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32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1E32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72A9B" w14:textId="585BE5C6" w:rsidR="001E320F" w:rsidRPr="001E320F" w:rsidRDefault="001E320F" w:rsidP="001E32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320F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397BC1" w14:textId="2064DC15" w:rsidR="001E320F" w:rsidRPr="001E320F" w:rsidRDefault="001E320F" w:rsidP="001E32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1E32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1E320F" w:rsidRPr="00DE6793" w14:paraId="5F886FFE" w14:textId="77777777" w:rsidTr="001E32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1B91F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7B54C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3190C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4C5B0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D318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F179C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997FB" w14:textId="77777777" w:rsidR="001E320F" w:rsidRPr="00DE6793" w:rsidRDefault="001E320F" w:rsidP="001E32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E320F" w:rsidRPr="001E320F" w14:paraId="71D00FFA" w14:textId="77777777" w:rsidTr="001E32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DB5B9" w14:textId="77777777" w:rsidR="001E320F" w:rsidRPr="001E320F" w:rsidRDefault="001E32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18622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320F">
              <w:rPr>
                <w:rStyle w:val="WinCalendarHolidayBlue"/>
              </w:rPr>
              <w:t xml:space="preserve"> May Day</w:t>
            </w:r>
          </w:p>
          <w:p w14:paraId="29FC8366" w14:textId="0FF41BF7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A398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40B86B85" w14:textId="40E3910E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5BAD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22482641" w14:textId="4BD0F26F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EDD29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530F803B" w14:textId="2B56BD09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D554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518B6BE1" w14:textId="1E972E09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10CBA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2E93A93B" w14:textId="7B7DCAFC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20F" w:rsidRPr="001E320F" w14:paraId="6E34CABA" w14:textId="77777777" w:rsidTr="001E3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EA903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1FC6F92C" w14:textId="0BB1F3B2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B367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6FB2D0A1" w14:textId="2D06BE85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4763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600EB6D8" w14:textId="663A745F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C883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44B7EFBD" w14:textId="72B289DD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6A3F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279176A1" w14:textId="639C32B6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C630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717C9CC4" w14:textId="46C2F5F0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544A5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400DD86E" w14:textId="01FCFCA7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20F" w:rsidRPr="001E320F" w14:paraId="7DCE9CF6" w14:textId="77777777" w:rsidTr="001E3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CC21D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320F">
              <w:rPr>
                <w:rStyle w:val="WinCalendarHolidayBlue"/>
              </w:rPr>
              <w:t xml:space="preserve"> Mother's Day</w:t>
            </w:r>
          </w:p>
          <w:p w14:paraId="3CE68664" w14:textId="6AD74DB3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9EF5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0EE499B2" w14:textId="2A3FB691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350D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714D1280" w14:textId="151E0562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9528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06CA1F85" w14:textId="7E1D1341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48E90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7D6FA6AE" w14:textId="78FEF2C6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805B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09C24C66" w14:textId="14CE153D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E3697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6B718A2C" w14:textId="5775E991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20F" w:rsidRPr="001E320F" w14:paraId="20445BE2" w14:textId="77777777" w:rsidTr="001E3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807C8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1727BB27" w14:textId="27D133AC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9012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320F">
              <w:rPr>
                <w:rStyle w:val="WinCalendarHolidayRed"/>
              </w:rPr>
              <w:t xml:space="preserve"> Nat'l. Patriots' Day (QC)</w:t>
            </w:r>
          </w:p>
          <w:p w14:paraId="39911FF1" w14:textId="720F4345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A01E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37F0E52C" w14:textId="3467F2DC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4E54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75DAF771" w14:textId="34F7493C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9EBC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5CB7FF66" w14:textId="4BE6A396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D54B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088F1873" w14:textId="33BC8C0E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D26A9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2CBE6C10" w14:textId="6EE480C6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320F" w:rsidRPr="001E320F" w14:paraId="4DCE63A2" w14:textId="77777777" w:rsidTr="001E32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30DB4A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1ADD8C5B" w14:textId="12310F9E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23B00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7BFB9E73" w14:textId="10599D3F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A1BFF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71ABDA57" w14:textId="5FCE42EB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4DFC7" w14:textId="77777777" w:rsidR="001E320F" w:rsidRDefault="001E320F" w:rsidP="001E32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E320F">
              <w:rPr>
                <w:rStyle w:val="WinCalendarHolidayBlue"/>
              </w:rPr>
              <w:t xml:space="preserve"> </w:t>
            </w:r>
          </w:p>
          <w:p w14:paraId="145362EB" w14:textId="5E40CB52" w:rsidR="001E320F" w:rsidRPr="001E320F" w:rsidRDefault="001E32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B67EA" w14:textId="77777777" w:rsidR="001E320F" w:rsidRPr="001E320F" w:rsidRDefault="001E32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6325CF" w14:textId="6F0CB68A" w:rsidR="001E320F" w:rsidRDefault="001E320F" w:rsidP="001E320F">
      <w:pPr>
        <w:jc w:val="right"/>
      </w:pPr>
      <w:r w:rsidRPr="001E320F">
        <w:rPr>
          <w:color w:val="666699"/>
          <w:sz w:val="16"/>
        </w:rPr>
        <w:t xml:space="preserve">More Calendars: </w:t>
      </w:r>
      <w:hyperlink r:id="rId6" w:history="1">
        <w:r w:rsidRPr="001E320F">
          <w:rPr>
            <w:rStyle w:val="Hyperlink"/>
            <w:color w:val="666699"/>
            <w:sz w:val="16"/>
          </w:rPr>
          <w:t>Jun 2023</w:t>
        </w:r>
      </w:hyperlink>
      <w:r w:rsidRPr="001E320F">
        <w:rPr>
          <w:color w:val="666699"/>
          <w:sz w:val="16"/>
        </w:rPr>
        <w:t xml:space="preserve">, </w:t>
      </w:r>
      <w:hyperlink r:id="rId7" w:history="1">
        <w:r w:rsidRPr="001E320F">
          <w:rPr>
            <w:rStyle w:val="Hyperlink"/>
            <w:color w:val="666699"/>
            <w:sz w:val="16"/>
          </w:rPr>
          <w:t>Jul 2023</w:t>
        </w:r>
      </w:hyperlink>
      <w:r w:rsidRPr="001E320F">
        <w:rPr>
          <w:color w:val="666699"/>
          <w:sz w:val="16"/>
        </w:rPr>
        <w:t xml:space="preserve">, </w:t>
      </w:r>
      <w:hyperlink r:id="rId8" w:history="1">
        <w:r w:rsidRPr="001E320F">
          <w:rPr>
            <w:rStyle w:val="Hyperlink"/>
            <w:color w:val="666699"/>
            <w:sz w:val="16"/>
          </w:rPr>
          <w:t>2024</w:t>
        </w:r>
      </w:hyperlink>
    </w:p>
    <w:sectPr w:rsidR="001E320F" w:rsidSect="001E32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320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AF7E"/>
  <w15:chartTrackingRefBased/>
  <w15:docId w15:val="{471B75B0-54DB-46E0-8B18-C48AAC8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32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32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32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32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E32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E32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3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3" TargetMode="External"/><Relationship Id="rId5" Type="http://schemas.openxmlformats.org/officeDocument/2006/relationships/hyperlink" Target="https://www.wincalendar.com/Calendar-Canada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264</Characters>
  <Application>Microsoft Office Word</Application>
  <DocSecurity>0</DocSecurity>
  <Lines>78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