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E" w:rsidRDefault="0008609E" w:rsidP="00086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609E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08609E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086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8609E" w:rsidRPr="0008609E" w:rsidTr="00086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609E" w:rsidRPr="0008609E" w:rsidRDefault="0008609E" w:rsidP="00086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"https://www.wincalendar.com/Calendar-Australia/August-2021" \o "August 2021" </w:instrText>
            </w:r>
            <w:r w:rsidRPr="0008609E">
              <w:rPr>
                <w:rFonts w:ascii="Arial" w:hAnsi="Arial" w:cs="Arial"/>
                <w:color w:val="345393"/>
                <w:sz w:val="16"/>
              </w:rPr>
            </w:r>
            <w:r w:rsidRPr="00086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086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09E" w:rsidRPr="0008609E" w:rsidRDefault="0008609E" w:rsidP="00086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09E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09E" w:rsidRPr="0008609E" w:rsidRDefault="0008609E" w:rsidP="00086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086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08609E" w:rsidRPr="00942FFA" w:rsidTr="00086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09E" w:rsidRPr="00942FFA" w:rsidRDefault="0008609E" w:rsidP="0008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609E" w:rsidRPr="0008609E" w:rsidTr="000860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09E" w:rsidRPr="0008609E" w:rsidRDefault="0008609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09E" w:rsidRPr="0008609E" w:rsidRDefault="0008609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09E">
              <w:rPr>
                <w:rStyle w:val="WinCalendarHolidayBlue"/>
              </w:rPr>
              <w:t xml:space="preserve"> Indigenous Literacy Day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09E">
              <w:rPr>
                <w:rStyle w:val="WinCalendarHolidayRed"/>
              </w:rPr>
              <w:t xml:space="preserve"> Father's Day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09E" w:rsidRPr="0008609E" w:rsidTr="00086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09E" w:rsidRPr="0008609E" w:rsidTr="00086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09E">
              <w:rPr>
                <w:rStyle w:val="WinCalendarHolidayRed"/>
              </w:rPr>
              <w:t xml:space="preserve"> Australian Citizenship Day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09E" w:rsidRPr="0008609E" w:rsidTr="00086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09E">
              <w:rPr>
                <w:rStyle w:val="WinCalendarHolidayBlue"/>
              </w:rPr>
              <w:t xml:space="preserve"> Int'l. Day of Peace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09E" w:rsidRPr="0008609E" w:rsidTr="00086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09E">
              <w:rPr>
                <w:rStyle w:val="WinCalendarHolidayRed"/>
              </w:rPr>
              <w:t xml:space="preserve"> Family and Community Day (ACT)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09E" w:rsidRDefault="0008609E" w:rsidP="0008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09E">
              <w:rPr>
                <w:rStyle w:val="WinCalendarHolidayBlue"/>
              </w:rPr>
              <w:t xml:space="preserve"> </w:t>
            </w:r>
          </w:p>
          <w:p w:rsidR="0008609E" w:rsidRPr="0008609E" w:rsidRDefault="0008609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609E" w:rsidRPr="0008609E" w:rsidRDefault="0008609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609E" w:rsidRDefault="0008609E" w:rsidP="0008609E">
      <w:pPr>
        <w:jc w:val="right"/>
      </w:pPr>
      <w:r w:rsidRPr="0008609E">
        <w:rPr>
          <w:color w:val="666699"/>
          <w:sz w:val="16"/>
        </w:rPr>
        <w:t xml:space="preserve">Calendars with Australia Holidays </w:t>
      </w:r>
      <w:hyperlink r:id="rId6" w:history="1">
        <w:r w:rsidRPr="0008609E">
          <w:rPr>
            <w:rStyle w:val="Hyperlink"/>
            <w:color w:val="666699"/>
            <w:sz w:val="16"/>
          </w:rPr>
          <w:t>Nov 2021</w:t>
        </w:r>
      </w:hyperlink>
      <w:r w:rsidRPr="0008609E">
        <w:rPr>
          <w:color w:val="666699"/>
          <w:sz w:val="16"/>
        </w:rPr>
        <w:t xml:space="preserve">, </w:t>
      </w:r>
      <w:hyperlink r:id="rId7" w:history="1">
        <w:r w:rsidRPr="0008609E">
          <w:rPr>
            <w:rStyle w:val="Hyperlink"/>
            <w:color w:val="666699"/>
            <w:sz w:val="16"/>
          </w:rPr>
          <w:t>2022 Calendar</w:t>
        </w:r>
      </w:hyperlink>
      <w:r w:rsidRPr="0008609E">
        <w:rPr>
          <w:color w:val="666699"/>
          <w:sz w:val="16"/>
        </w:rPr>
        <w:t xml:space="preserve">, </w:t>
      </w:r>
      <w:hyperlink r:id="rId8" w:history="1">
        <w:r w:rsidRPr="0008609E">
          <w:rPr>
            <w:rStyle w:val="Hyperlink"/>
            <w:color w:val="666699"/>
            <w:sz w:val="16"/>
          </w:rPr>
          <w:t>Printable Calendar</w:t>
        </w:r>
      </w:hyperlink>
    </w:p>
    <w:sectPr w:rsidR="0008609E" w:rsidSect="000860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E"/>
    <w:rsid w:val="0008609E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DC07B-011E-4589-99F4-9D1B7B7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0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60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6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1" TargetMode="External"/><Relationship Id="rId5" Type="http://schemas.openxmlformats.org/officeDocument/2006/relationships/hyperlink" Target="https://www.wincalendar.com/Calendar-Australi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372</Characters>
  <Application>Microsoft Office Word</Application>
  <DocSecurity>0</DocSecurity>
  <Lines>78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