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8B83" w14:textId="77777777" w:rsidR="00322E6B" w:rsidRDefault="00322E6B" w:rsidP="00322E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E6B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22E6B">
        <w:rPr>
          <w:rFonts w:ascii="Arial" w:hAnsi="Arial" w:cs="Arial"/>
          <w:color w:val="4672A8"/>
          <w:sz w:val="18"/>
        </w:rPr>
        <w:t xml:space="preserve">This September calendar is blank, printable and contains UK holidays.  Downloaded from </w:t>
      </w:r>
      <w:hyperlink r:id="rId4" w:history="1">
        <w:r w:rsidRPr="00322E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2E6B" w:rsidRPr="00322E6B" w14:paraId="11E81C03" w14:textId="77777777" w:rsidTr="00322E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9E419A" w14:textId="184B0746" w:rsidR="00322E6B" w:rsidRPr="00322E6B" w:rsidRDefault="00322E6B" w:rsidP="00322E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E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E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"https://www.wincalendar.com/Calendar-UK/August-2025" \o "August 2025" </w:instrText>
            </w:r>
            <w:r w:rsidRPr="00322E6B">
              <w:rPr>
                <w:rFonts w:ascii="Arial" w:hAnsi="Arial" w:cs="Arial"/>
                <w:color w:val="345393"/>
                <w:sz w:val="16"/>
              </w:rPr>
            </w:r>
            <w:r w:rsidRPr="00322E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E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322E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57E4D" w14:textId="3BC2AE8D" w:rsidR="00322E6B" w:rsidRPr="00322E6B" w:rsidRDefault="00322E6B" w:rsidP="00322E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E6B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505B0" w14:textId="423664B8" w:rsidR="00322E6B" w:rsidRPr="00322E6B" w:rsidRDefault="00322E6B" w:rsidP="00322E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322E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322E6B" w:rsidRPr="005D6C53" w14:paraId="35B6E914" w14:textId="77777777" w:rsidTr="00322E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76839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610F9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F820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CAB07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A2FB8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6935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1D50C" w14:textId="77777777" w:rsidR="00322E6B" w:rsidRPr="005D6C53" w:rsidRDefault="00322E6B" w:rsidP="00322E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2E6B" w:rsidRPr="00322E6B" w14:paraId="63AC96A0" w14:textId="77777777" w:rsidTr="00322E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DC38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E6B">
              <w:rPr>
                <w:rStyle w:val="WinCalendarHolidayBlue"/>
              </w:rPr>
              <w:t xml:space="preserve"> Beginning of Autumn</w:t>
            </w:r>
          </w:p>
          <w:p w14:paraId="565492DF" w14:textId="197CD5B9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7D11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7DF481FF" w14:textId="12502B29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D927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3B756E23" w14:textId="638EBF5A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EC4C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101378C6" w14:textId="704A97DD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CC36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4D30E349" w14:textId="366618EB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FF1E6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0B46D180" w14:textId="1C64E91E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4F48C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46025CBD" w14:textId="23FFE1C4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E6B" w:rsidRPr="00322E6B" w14:paraId="251A35D4" w14:textId="77777777" w:rsidTr="00322E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94B3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078E721C" w14:textId="49A65841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C74D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1BE346FA" w14:textId="18195DC3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FC3B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5914E8A0" w14:textId="3DA0970F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D563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684E9C20" w14:textId="4A0C3ED9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B239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6290CC66" w14:textId="23AE068A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793D8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241AF6B0" w14:textId="67EB2998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2FD89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11AFECC0" w14:textId="0EDFA754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E6B" w:rsidRPr="00322E6B" w14:paraId="57D450E5" w14:textId="77777777" w:rsidTr="00322E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95D7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1B2D788A" w14:textId="1A653734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6C21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5F6DB3DF" w14:textId="7C982BAC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C69B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51B5AC59" w14:textId="7AD1178F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1716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72E69F30" w14:textId="07ACF351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EE32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0A03A2AD" w14:textId="2525645C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71AB6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1EA024F4" w14:textId="47C9C6A9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55BF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72057E89" w14:textId="31287F60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E6B" w:rsidRPr="00322E6B" w14:paraId="0239B70E" w14:textId="77777777" w:rsidTr="00322E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CB2D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E6B">
              <w:rPr>
                <w:rStyle w:val="WinCalendarHolidayBlue"/>
              </w:rPr>
              <w:t xml:space="preserve"> Autumn Equinox</w:t>
            </w:r>
          </w:p>
          <w:p w14:paraId="61526832" w14:textId="3D05725A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99EA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52103499" w14:textId="5A7F4713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13F1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7AF37B2D" w14:textId="46DB8312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BB8F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6C7FEE5E" w14:textId="2B49EC8E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E9E0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2CE49B4F" w14:textId="269C2ABA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7ACE7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487F55CC" w14:textId="735C1B13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D1F2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4700BC04" w14:textId="0300DD48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E6B" w:rsidRPr="00322E6B" w14:paraId="01C3348B" w14:textId="77777777" w:rsidTr="00322E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9A890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05199DCB" w14:textId="52C412FF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6AC1C" w14:textId="77777777" w:rsidR="00322E6B" w:rsidRDefault="00322E6B" w:rsidP="00322E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E6B">
              <w:rPr>
                <w:rStyle w:val="WinCalendarHolidayBlue"/>
              </w:rPr>
              <w:t xml:space="preserve"> </w:t>
            </w:r>
          </w:p>
          <w:p w14:paraId="6EA695A2" w14:textId="3E6473AE" w:rsidR="00322E6B" w:rsidRPr="00322E6B" w:rsidRDefault="00322E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59E34" w14:textId="77777777" w:rsidR="00322E6B" w:rsidRPr="00322E6B" w:rsidRDefault="00322E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2A113" w14:textId="0E6706F5" w:rsidR="00322E6B" w:rsidRDefault="00322E6B" w:rsidP="00322E6B">
      <w:pPr>
        <w:jc w:val="right"/>
      </w:pPr>
      <w:r w:rsidRPr="00322E6B">
        <w:rPr>
          <w:color w:val="666699"/>
          <w:sz w:val="16"/>
        </w:rPr>
        <w:t xml:space="preserve">Calendars with Great Britain Holidays </w:t>
      </w:r>
      <w:hyperlink r:id="rId6" w:history="1">
        <w:r w:rsidRPr="00322E6B">
          <w:rPr>
            <w:rStyle w:val="Hyperlink"/>
            <w:color w:val="666699"/>
            <w:sz w:val="16"/>
          </w:rPr>
          <w:t>Nov 2025</w:t>
        </w:r>
      </w:hyperlink>
      <w:r w:rsidRPr="00322E6B">
        <w:rPr>
          <w:color w:val="666699"/>
          <w:sz w:val="16"/>
        </w:rPr>
        <w:t xml:space="preserve">, </w:t>
      </w:r>
      <w:hyperlink r:id="rId7" w:history="1">
        <w:r w:rsidRPr="00322E6B">
          <w:rPr>
            <w:rStyle w:val="Hyperlink"/>
            <w:color w:val="666699"/>
            <w:sz w:val="16"/>
          </w:rPr>
          <w:t>2025 Calendar</w:t>
        </w:r>
      </w:hyperlink>
      <w:r w:rsidRPr="00322E6B">
        <w:rPr>
          <w:color w:val="666699"/>
          <w:sz w:val="16"/>
        </w:rPr>
        <w:t xml:space="preserve">, </w:t>
      </w:r>
      <w:hyperlink r:id="rId8" w:history="1">
        <w:r w:rsidRPr="00322E6B">
          <w:rPr>
            <w:rStyle w:val="Hyperlink"/>
            <w:color w:val="666699"/>
            <w:sz w:val="16"/>
          </w:rPr>
          <w:t>Printable Calendar</w:t>
        </w:r>
      </w:hyperlink>
    </w:p>
    <w:sectPr w:rsidR="00322E6B" w:rsidSect="00322E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E6B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0"/>
  <w15:chartTrackingRefBased/>
  <w15:docId w15:val="{4E8A8848-EDA2-450E-ADFC-4B6F877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E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E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E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E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2E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2E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5" TargetMode="External"/><Relationship Id="rId5" Type="http://schemas.openxmlformats.org/officeDocument/2006/relationships/hyperlink" Target="https://www.wincalendar.com/Calendar-UK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304</Characters>
  <Application>Microsoft Office Word</Application>
  <DocSecurity>0</DocSecurity>
  <Lines>75</Lines>
  <Paragraphs>42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