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4204" w14:textId="77777777" w:rsidR="006C33CF" w:rsidRDefault="006C33CF" w:rsidP="006C33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33CF">
        <w:rPr>
          <w:rFonts w:ascii="Arial" w:hAnsi="Arial" w:cs="Arial"/>
          <w:color w:val="44546A" w:themeColor="text2"/>
          <w:sz w:val="30"/>
        </w:rPr>
        <w:t>March 2023 - India</w:t>
      </w:r>
      <w:r>
        <w:rPr>
          <w:rFonts w:ascii="Arial" w:hAnsi="Arial" w:cs="Arial"/>
          <w:color w:val="44546A" w:themeColor="text2"/>
          <w:sz w:val="30"/>
        </w:rPr>
        <w:br/>
      </w:r>
      <w:r w:rsidRPr="006C33C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C33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9F35E4" w14:textId="77777777" w:rsidR="006C33CF" w:rsidRDefault="006C33CF" w:rsidP="006C33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C33CF" w:rsidRPr="006C33CF" w14:paraId="396BFF38" w14:textId="77777777" w:rsidTr="006C3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E48DA6" w14:textId="1FEFEA01" w:rsidR="006C33CF" w:rsidRPr="006C33CF" w:rsidRDefault="006C33CF" w:rsidP="006C33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3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33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"https://www.wincalendar.com/India/February-2023-Calendar" \o "February 2023" </w:instrText>
            </w:r>
            <w:r w:rsidRPr="006C33CF">
              <w:rPr>
                <w:rFonts w:ascii="Arial" w:hAnsi="Arial" w:cs="Arial"/>
                <w:color w:val="345393"/>
                <w:sz w:val="16"/>
              </w:rPr>
            </w:r>
            <w:r w:rsidRPr="006C3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3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6C3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0BB0B0" w14:textId="02CA375B" w:rsidR="006C33CF" w:rsidRPr="006C33CF" w:rsidRDefault="006C33CF" w:rsidP="006C33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33CF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53A19F" w14:textId="4D59A2E0" w:rsidR="006C33CF" w:rsidRPr="006C33CF" w:rsidRDefault="006C33CF" w:rsidP="006C33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6C3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6C33CF" w:rsidRPr="00DE6793" w14:paraId="3B3E4826" w14:textId="77777777" w:rsidTr="006C3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AD27E" w14:textId="77777777" w:rsidR="006C33CF" w:rsidRPr="00DE6793" w:rsidRDefault="006C33CF" w:rsidP="006C3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A3318" w14:textId="77777777" w:rsidR="006C33CF" w:rsidRPr="00DE6793" w:rsidRDefault="006C33CF" w:rsidP="006C3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6FB5B" w14:textId="77777777" w:rsidR="006C33CF" w:rsidRPr="00DE6793" w:rsidRDefault="006C33CF" w:rsidP="006C3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5B185" w14:textId="77777777" w:rsidR="006C33CF" w:rsidRPr="00DE6793" w:rsidRDefault="006C33CF" w:rsidP="006C3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7FE87" w14:textId="77777777" w:rsidR="006C33CF" w:rsidRPr="00DE6793" w:rsidRDefault="006C33CF" w:rsidP="006C3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C5843" w14:textId="77777777" w:rsidR="006C33CF" w:rsidRPr="00DE6793" w:rsidRDefault="006C33CF" w:rsidP="006C3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C2C64D" w14:textId="77777777" w:rsidR="006C33CF" w:rsidRPr="00DE6793" w:rsidRDefault="006C33CF" w:rsidP="006C3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33CF" w:rsidRPr="006C33CF" w14:paraId="434BE976" w14:textId="77777777" w:rsidTr="006C33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DFD4A" w14:textId="77777777" w:rsidR="006C33CF" w:rsidRPr="006C33CF" w:rsidRDefault="006C33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342E9" w14:textId="77777777" w:rsidR="006C33CF" w:rsidRPr="006C33CF" w:rsidRDefault="006C33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D10A9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52FD31A2" w14:textId="312D1C8D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15B21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1FC3EC52" w14:textId="4C64E927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D176E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537B6F5B" w14:textId="0A21D24A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C6AA0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61F6667F" w14:textId="15C8B9CB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56FEF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245A9D29" w14:textId="35E359B6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3CF" w:rsidRPr="006C33CF" w14:paraId="7BE684E7" w14:textId="77777777" w:rsidTr="006C33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8BA4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38614FA8" w14:textId="7BD41556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65301" w14:textId="77777777" w:rsidR="006C33CF" w:rsidRPr="006C33CF" w:rsidRDefault="006C33CF" w:rsidP="006C33C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33CF">
              <w:rPr>
                <w:rStyle w:val="WinCalendarHolidayRed"/>
              </w:rPr>
              <w:t xml:space="preserve"> Holika Dahan (</w:t>
            </w:r>
            <w:r w:rsidRPr="006C33CF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6C33CF">
              <w:rPr>
                <w:rStyle w:val="WinCalendarHolidayRed"/>
              </w:rPr>
              <w:t xml:space="preserve"> </w:t>
            </w:r>
            <w:r w:rsidRPr="006C33CF">
              <w:rPr>
                <w:rStyle w:val="WinCalendarHolidayRed"/>
                <w:rFonts w:ascii="Nirmala UI" w:hAnsi="Nirmala UI" w:cs="Nirmala UI"/>
              </w:rPr>
              <w:t>दहन</w:t>
            </w:r>
            <w:r w:rsidRPr="006C33CF">
              <w:rPr>
                <w:rStyle w:val="WinCalendarHolidayRed"/>
              </w:rPr>
              <w:t>)</w:t>
            </w:r>
          </w:p>
          <w:p w14:paraId="282F621C" w14:textId="7F9A18CC" w:rsidR="006C33CF" w:rsidRPr="006C33CF" w:rsidRDefault="006C33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B1104" w14:textId="77777777" w:rsidR="006C33CF" w:rsidRPr="006C33CF" w:rsidRDefault="006C33CF" w:rsidP="006C33C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33CF">
              <w:rPr>
                <w:rStyle w:val="WinCalendarHolidayRed"/>
              </w:rPr>
              <w:t xml:space="preserve"> Dolyatra (</w:t>
            </w:r>
            <w:r w:rsidRPr="006C33CF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6C33CF">
              <w:rPr>
                <w:rStyle w:val="WinCalendarHolidayRed"/>
              </w:rPr>
              <w:t>)</w:t>
            </w:r>
          </w:p>
          <w:p w14:paraId="1C754B35" w14:textId="5995F093" w:rsidR="006C33CF" w:rsidRPr="006C33CF" w:rsidRDefault="006C33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E9EE2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69239B55" w14:textId="3D08A995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ACE34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40C17477" w14:textId="19021135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1D6E9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39750E30" w14:textId="59A5AAAF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AA4E9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62233649" w14:textId="4CEE9298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3CF" w:rsidRPr="006C33CF" w14:paraId="55137C91" w14:textId="77777777" w:rsidTr="006C33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2039E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00380188" w14:textId="37157ABA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802B0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2093774A" w14:textId="24219A45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F600B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3897927D" w14:textId="71FBE78F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D454F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67DB3E8B" w14:textId="65447304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47EB1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22B43AA7" w14:textId="4858ADE8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0BE2C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2A9BC0BB" w14:textId="664D04DF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C0047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364D7879" w14:textId="044C6BB0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3CF" w:rsidRPr="006C33CF" w14:paraId="0C6D8688" w14:textId="77777777" w:rsidTr="006C33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6A9E0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4E40F9F1" w14:textId="67336641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8D5E9" w14:textId="77777777" w:rsidR="006C33CF" w:rsidRPr="006C33CF" w:rsidRDefault="006C33CF" w:rsidP="006C33C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33CF">
              <w:rPr>
                <w:rStyle w:val="WinCalendarHolidayBlue"/>
              </w:rPr>
              <w:t xml:space="preserve"> Spring Equinox (</w:t>
            </w:r>
            <w:r w:rsidRPr="006C33CF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6C33CF">
              <w:rPr>
                <w:rStyle w:val="WinCalendarHolidayBlue"/>
              </w:rPr>
              <w:t xml:space="preserve"> </w:t>
            </w:r>
            <w:r w:rsidRPr="006C33CF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6C33CF">
              <w:rPr>
                <w:rStyle w:val="WinCalendarHolidayBlue"/>
              </w:rPr>
              <w:t>)</w:t>
            </w:r>
          </w:p>
          <w:p w14:paraId="6E823FDB" w14:textId="64B0033B" w:rsidR="006C33CF" w:rsidRPr="006C33CF" w:rsidRDefault="006C33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8F310" w14:textId="77777777" w:rsidR="006C33CF" w:rsidRPr="006C33CF" w:rsidRDefault="006C33CF" w:rsidP="006C33C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33CF">
              <w:rPr>
                <w:rStyle w:val="WinCalendarHolidayRed"/>
              </w:rPr>
              <w:t xml:space="preserve"> Chaitra Shukladi (</w:t>
            </w:r>
            <w:r w:rsidRPr="006C33CF">
              <w:rPr>
                <w:rStyle w:val="WinCalendarHolidayRed"/>
                <w:rFonts w:ascii="Nirmala UI" w:hAnsi="Nirmala UI" w:cs="Nirmala UI"/>
              </w:rPr>
              <w:t>चैत्र</w:t>
            </w:r>
            <w:r w:rsidRPr="006C33CF">
              <w:rPr>
                <w:rStyle w:val="WinCalendarHolidayRed"/>
              </w:rPr>
              <w:t xml:space="preserve"> </w:t>
            </w:r>
            <w:r w:rsidRPr="006C33CF">
              <w:rPr>
                <w:rStyle w:val="WinCalendarHolidayRed"/>
                <w:rFonts w:ascii="Nirmala UI" w:hAnsi="Nirmala UI" w:cs="Nirmala UI"/>
              </w:rPr>
              <w:t>शुक्लादि</w:t>
            </w:r>
            <w:r w:rsidRPr="006C33CF">
              <w:rPr>
                <w:rStyle w:val="WinCalendarHolidayRed"/>
              </w:rPr>
              <w:t>)</w:t>
            </w:r>
          </w:p>
          <w:p w14:paraId="30AD8749" w14:textId="018856DC" w:rsidR="006C33CF" w:rsidRPr="006C33CF" w:rsidRDefault="006C33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98352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097C9266" w14:textId="49118F0B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4B4D8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73E7C59A" w14:textId="1F1FB0F7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83E96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691DA54F" w14:textId="042A9664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04146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24848EF8" w14:textId="32E5EC8A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3CF" w:rsidRPr="006C33CF" w14:paraId="09A36711" w14:textId="77777777" w:rsidTr="006C33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8DC50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759BBAD7" w14:textId="39C4FDC9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6B2B4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47643F53" w14:textId="6738D029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5F600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450F2258" w14:textId="755255E4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6BCD7" w14:textId="77777777" w:rsidR="006C33CF" w:rsidRPr="006C33CF" w:rsidRDefault="006C33CF" w:rsidP="006C33C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33CF">
              <w:rPr>
                <w:rStyle w:val="WinCalendarHolidayRed"/>
              </w:rPr>
              <w:t xml:space="preserve"> Ram Navami (</w:t>
            </w:r>
            <w:r w:rsidRPr="006C33CF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6C33CF">
              <w:rPr>
                <w:rStyle w:val="WinCalendarHolidayRed"/>
              </w:rPr>
              <w:t>)</w:t>
            </w:r>
          </w:p>
          <w:p w14:paraId="11E1E5AC" w14:textId="3C5EE5E8" w:rsidR="006C33CF" w:rsidRPr="006C33CF" w:rsidRDefault="006C33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B21E4" w14:textId="77777777" w:rsidR="006C33CF" w:rsidRDefault="006C33CF" w:rsidP="006C3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33CF">
              <w:rPr>
                <w:rStyle w:val="WinCalendarHolidayBlue"/>
              </w:rPr>
              <w:t xml:space="preserve"> </w:t>
            </w:r>
          </w:p>
          <w:p w14:paraId="582B0113" w14:textId="5AA7497D" w:rsidR="006C33CF" w:rsidRPr="006C33CF" w:rsidRDefault="006C3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567A6C" w14:textId="77777777" w:rsidR="006C33CF" w:rsidRPr="006C33CF" w:rsidRDefault="006C33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15AC69" w14:textId="4C65524B" w:rsidR="006C33CF" w:rsidRDefault="006C33CF" w:rsidP="006C33CF">
      <w:pPr>
        <w:jc w:val="right"/>
      </w:pPr>
      <w:r w:rsidRPr="006C33CF">
        <w:rPr>
          <w:color w:val="666699"/>
          <w:sz w:val="16"/>
        </w:rPr>
        <w:t xml:space="preserve">More Calendars: </w:t>
      </w:r>
      <w:hyperlink r:id="rId6" w:history="1">
        <w:r w:rsidRPr="006C33CF">
          <w:rPr>
            <w:rStyle w:val="Hyperlink"/>
            <w:color w:val="666699"/>
            <w:sz w:val="16"/>
          </w:rPr>
          <w:t>April</w:t>
        </w:r>
      </w:hyperlink>
      <w:r w:rsidRPr="006C33CF">
        <w:rPr>
          <w:color w:val="666699"/>
          <w:sz w:val="16"/>
        </w:rPr>
        <w:t xml:space="preserve">, </w:t>
      </w:r>
      <w:hyperlink r:id="rId7" w:history="1">
        <w:r w:rsidRPr="006C33CF">
          <w:rPr>
            <w:rStyle w:val="Hyperlink"/>
            <w:color w:val="666699"/>
            <w:sz w:val="16"/>
          </w:rPr>
          <w:t>May</w:t>
        </w:r>
      </w:hyperlink>
      <w:r w:rsidRPr="006C33CF">
        <w:rPr>
          <w:color w:val="666699"/>
          <w:sz w:val="16"/>
        </w:rPr>
        <w:t xml:space="preserve">, </w:t>
      </w:r>
      <w:hyperlink r:id="rId8" w:history="1">
        <w:r w:rsidRPr="006C33CF">
          <w:rPr>
            <w:rStyle w:val="Hyperlink"/>
            <w:color w:val="666699"/>
            <w:sz w:val="16"/>
          </w:rPr>
          <w:t>2024</w:t>
        </w:r>
      </w:hyperlink>
    </w:p>
    <w:sectPr w:rsidR="006C33CF" w:rsidSect="006C33C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33CF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24D1"/>
  <w15:chartTrackingRefBased/>
  <w15:docId w15:val="{FC9E6BAD-2AE8-407F-925E-F669B0FD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33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33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33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33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C33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C33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33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y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pril-2023-Calendar" TargetMode="External"/><Relationship Id="rId5" Type="http://schemas.openxmlformats.org/officeDocument/2006/relationships/hyperlink" Target="https://www.wincalendar.com/India/April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331</Characters>
  <Application>Microsoft Office Word</Application>
  <DocSecurity>0</DocSecurity>
  <Lines>84</Lines>
  <Paragraphs>43</Paragraphs>
  <ScaleCrop>false</ScaleCrop>
  <Company>WinCalendar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March 2023 India</dc:title>
  <dc:subject>Calendar March 2023</dc:subject>
  <dc:creator>WinCalendar.com</dc:creator>
  <cp:keywords>Word Calendar, Calendar, Mar 2023, India Calendar, Printable Calendar, Portrait Calendar, Template, Blank, Holiday Calendar</cp:keywords>
  <dc:description/>
  <cp:lastModifiedBy>Kenny Garcia</cp:lastModifiedBy>
  <cp:revision>1</cp:revision>
  <dcterms:created xsi:type="dcterms:W3CDTF">2023-11-27T17:42:00Z</dcterms:created>
  <dcterms:modified xsi:type="dcterms:W3CDTF">2023-11-27T17:42:00Z</dcterms:modified>
  <cp:category>India Calendar</cp:category>
</cp:coreProperties>
</file>