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00" w:rsidRDefault="00433800" w:rsidP="004338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3800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43380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433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3800" w:rsidRPr="00433800" w:rsidTr="00433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3800" w:rsidRPr="00433800" w:rsidRDefault="00433800" w:rsidP="004338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"https://www.wincalendar.com/India/February-2020-Calendar" \o "February 2020" </w:instrText>
            </w:r>
            <w:r w:rsidRPr="00433800">
              <w:rPr>
                <w:rFonts w:ascii="Arial" w:hAnsi="Arial" w:cs="Arial"/>
                <w:color w:val="345393"/>
                <w:sz w:val="16"/>
              </w:rPr>
            </w:r>
            <w:r w:rsidRPr="00433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433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800" w:rsidRPr="00433800" w:rsidRDefault="00433800" w:rsidP="004338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800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800" w:rsidRPr="00433800" w:rsidRDefault="00433800" w:rsidP="004338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433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433800" w:rsidRPr="003E0C1A" w:rsidTr="00433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800" w:rsidRPr="003E0C1A" w:rsidRDefault="00433800" w:rsidP="00433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3800" w:rsidRPr="00433800" w:rsidTr="0043380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800" w:rsidRPr="00433800" w:rsidTr="00433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800" w:rsidRPr="00433800" w:rsidRDefault="00433800" w:rsidP="004338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800">
              <w:rPr>
                <w:rStyle w:val="WinCalendarHolidayBlue"/>
              </w:rPr>
              <w:t xml:space="preserve"> Hazarat Ali's Birthday (</w:t>
            </w:r>
            <w:r w:rsidRPr="00433800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433800">
              <w:rPr>
                <w:rStyle w:val="WinCalendarHolidayBlue"/>
              </w:rPr>
              <w:t xml:space="preserve"> </w:t>
            </w:r>
            <w:r w:rsidRPr="00433800">
              <w:rPr>
                <w:rStyle w:val="WinCalendarHolidayBlue"/>
                <w:rFonts w:ascii="Nirmala UI" w:hAnsi="Nirmala UI" w:cs="Nirmala UI"/>
              </w:rPr>
              <w:t>अली</w:t>
            </w:r>
            <w:r w:rsidRPr="00433800">
              <w:rPr>
                <w:rStyle w:val="WinCalendarHolidayBlue"/>
              </w:rPr>
              <w:t xml:space="preserve"> </w:t>
            </w:r>
            <w:r w:rsidRPr="00433800">
              <w:rPr>
                <w:rStyle w:val="WinCalendarHolidayBlue"/>
                <w:rFonts w:ascii="Nirmala UI" w:hAnsi="Nirmala UI" w:cs="Nirmala UI"/>
              </w:rPr>
              <w:t>का</w:t>
            </w:r>
            <w:r w:rsidRPr="00433800">
              <w:rPr>
                <w:rStyle w:val="WinCalendarHolidayBlue"/>
              </w:rPr>
              <w:t xml:space="preserve"> </w:t>
            </w:r>
            <w:r w:rsidRPr="00433800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433800">
              <w:rPr>
                <w:rStyle w:val="WinCalendarHolidayBlue"/>
              </w:rPr>
              <w:t>)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800" w:rsidRPr="00433800" w:rsidTr="00433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Pr="00433800" w:rsidRDefault="00433800" w:rsidP="0043380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800">
              <w:rPr>
                <w:rStyle w:val="WinCalendarHolidayRed"/>
              </w:rPr>
              <w:t xml:space="preserve"> Holika Dahan (</w:t>
            </w:r>
            <w:r w:rsidRPr="00433800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433800">
              <w:rPr>
                <w:rStyle w:val="WinCalendarHolidayRed"/>
              </w:rPr>
              <w:t xml:space="preserve"> </w:t>
            </w:r>
            <w:r w:rsidRPr="00433800">
              <w:rPr>
                <w:rStyle w:val="WinCalendarHolidayRed"/>
                <w:rFonts w:ascii="Nirmala UI" w:hAnsi="Nirmala UI" w:cs="Nirmala UI"/>
              </w:rPr>
              <w:t>दहन</w:t>
            </w:r>
            <w:r w:rsidRPr="00433800">
              <w:rPr>
                <w:rStyle w:val="WinCalendarHolidayRed"/>
              </w:rPr>
              <w:t>)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Pr="00433800" w:rsidRDefault="00433800" w:rsidP="0043380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800">
              <w:rPr>
                <w:rStyle w:val="WinCalendarHolidayRed"/>
              </w:rPr>
              <w:t xml:space="preserve"> Holi ((</w:t>
            </w:r>
            <w:r w:rsidRPr="00433800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433800">
              <w:rPr>
                <w:rStyle w:val="WinCalendarHolidayRed"/>
              </w:rPr>
              <w:t>))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800" w:rsidRPr="00433800" w:rsidTr="00433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800">
              <w:rPr>
                <w:rStyle w:val="WinCalendarHolidayBlue"/>
              </w:rPr>
              <w:t xml:space="preserve"> World Water Day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800" w:rsidRPr="00433800" w:rsidTr="00433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Pr="00433800" w:rsidRDefault="00433800" w:rsidP="004338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800">
              <w:rPr>
                <w:rStyle w:val="WinCalendarHolidayBlue"/>
              </w:rPr>
              <w:t xml:space="preserve"> Chaitra Sukhladi (</w:t>
            </w:r>
            <w:r w:rsidRPr="00433800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433800">
              <w:rPr>
                <w:rStyle w:val="WinCalendarHolidayBlue"/>
              </w:rPr>
              <w:t xml:space="preserve"> </w:t>
            </w:r>
            <w:r w:rsidRPr="00433800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433800">
              <w:rPr>
                <w:rStyle w:val="WinCalendarHolidayBlue"/>
              </w:rPr>
              <w:t>)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800" w:rsidRPr="00433800" w:rsidTr="004338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800" w:rsidRDefault="00433800" w:rsidP="00433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800">
              <w:rPr>
                <w:rStyle w:val="WinCalendarHolidayBlue"/>
              </w:rPr>
              <w:t xml:space="preserve"> </w:t>
            </w:r>
          </w:p>
          <w:p w:rsidR="00433800" w:rsidRPr="00433800" w:rsidRDefault="004338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800" w:rsidRPr="00433800" w:rsidRDefault="004338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33800" w:rsidRDefault="00433800" w:rsidP="00433800">
      <w:pPr>
        <w:jc w:val="right"/>
      </w:pPr>
      <w:r w:rsidRPr="00433800">
        <w:rPr>
          <w:color w:val="666699"/>
          <w:sz w:val="16"/>
        </w:rPr>
        <w:t xml:space="preserve">More Calendars: </w:t>
      </w:r>
      <w:hyperlink r:id="rId6" w:history="1">
        <w:r w:rsidRPr="00433800">
          <w:rPr>
            <w:rStyle w:val="Hyperlink"/>
            <w:color w:val="666699"/>
            <w:sz w:val="16"/>
          </w:rPr>
          <w:t>Apr 2020</w:t>
        </w:r>
      </w:hyperlink>
      <w:r w:rsidRPr="00433800">
        <w:rPr>
          <w:color w:val="666699"/>
          <w:sz w:val="16"/>
        </w:rPr>
        <w:t xml:space="preserve">, </w:t>
      </w:r>
      <w:hyperlink r:id="rId7" w:history="1">
        <w:r w:rsidRPr="00433800">
          <w:rPr>
            <w:rStyle w:val="Hyperlink"/>
            <w:color w:val="666699"/>
            <w:sz w:val="16"/>
          </w:rPr>
          <w:t>May 2020</w:t>
        </w:r>
      </w:hyperlink>
      <w:r w:rsidRPr="00433800">
        <w:rPr>
          <w:color w:val="666699"/>
          <w:sz w:val="16"/>
        </w:rPr>
        <w:t xml:space="preserve">, </w:t>
      </w:r>
      <w:hyperlink r:id="rId8" w:history="1">
        <w:r w:rsidRPr="00433800">
          <w:rPr>
            <w:rStyle w:val="Hyperlink"/>
            <w:color w:val="666699"/>
            <w:sz w:val="16"/>
          </w:rPr>
          <w:t>2021</w:t>
        </w:r>
      </w:hyperlink>
    </w:p>
    <w:sectPr w:rsidR="00433800" w:rsidSect="004338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00"/>
    <w:rsid w:val="0021553C"/>
    <w:rsid w:val="00392CC9"/>
    <w:rsid w:val="004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77F41-0969-4376-B1CA-DFE2DCA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8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8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0-Calendar" TargetMode="External"/><Relationship Id="rId5" Type="http://schemas.openxmlformats.org/officeDocument/2006/relationships/hyperlink" Target="https://www.wincalendar.com/India/April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86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