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C7A7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C7A7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Italia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C7A78" w:rsidRDefault="005C7A7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C7A7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5C7A7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C7A7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2"/>
      <w:bookmarkEnd w:id="3"/>
      <w:bookmarkEnd w:id="4"/>
      <w:bookmarkEnd w:id="5"/>
      <w:tr w:rsidR="00E45EDC" w:rsidRPr="0091671F" w:rsidTr="005C7A7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C7A7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C7A7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C7A78"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C7A7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5C7A78">
              <w:tc>
                <w:tcPr>
                  <w:tcW w:w="317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5C7A78">
              <w:tc>
                <w:tcPr>
                  <w:tcW w:w="317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C7A78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C7A78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C7A78" w:rsidRDefault="005C7A7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C7A7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C7A7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5C7A7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C7A7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5C7A7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5C7A78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5C7A78">
              <w:tc>
                <w:tcPr>
                  <w:tcW w:w="318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C7A7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C7A7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C7A7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6"/>
      <w:bookmarkEnd w:id="27"/>
      <w:bookmarkEnd w:id="28"/>
      <w:bookmarkEnd w:id="29"/>
      <w:tr w:rsidR="00E45EDC" w:rsidRPr="0091671F" w:rsidTr="005C7A7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5C7A78">
              <w:tc>
                <w:tcPr>
                  <w:tcW w:w="318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5C7A7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C7A7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C7A78" w:rsidRDefault="005C7A7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C7A7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5C7A7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5C7A78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5C7A78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5C7A78">
              <w:tc>
                <w:tcPr>
                  <w:tcW w:w="318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C7A78" w:rsidRDefault="005C7A7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C7A78" w:rsidRDefault="005C7A7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C7A7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C7A7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C7A78" w:rsidP="005C7A78">
      <w:pPr>
        <w:pStyle w:val="NoSpacing"/>
        <w:ind w:right="540"/>
        <w:jc w:val="right"/>
        <w:rPr>
          <w:color w:val="204066"/>
          <w:sz w:val="22"/>
        </w:rPr>
      </w:pPr>
      <w:r w:rsidRPr="005C7A78">
        <w:rPr>
          <w:color w:val="666699"/>
          <w:sz w:val="16"/>
        </w:rPr>
        <w:t xml:space="preserve">Più modelli di calendario: </w:t>
      </w:r>
      <w:hyperlink r:id="rId8" w:history="1">
        <w:r w:rsidRPr="005C7A78">
          <w:rPr>
            <w:rStyle w:val="Hyperlink"/>
            <w:color w:val="666699"/>
            <w:sz w:val="16"/>
          </w:rPr>
          <w:t>2024</w:t>
        </w:r>
      </w:hyperlink>
      <w:r w:rsidRPr="005C7A78">
        <w:rPr>
          <w:color w:val="666699"/>
          <w:sz w:val="16"/>
        </w:rPr>
        <w:t xml:space="preserve">, </w:t>
      </w:r>
      <w:hyperlink r:id="rId9" w:history="1">
        <w:r w:rsidRPr="005C7A78">
          <w:rPr>
            <w:rStyle w:val="Hyperlink"/>
            <w:color w:val="666699"/>
            <w:sz w:val="16"/>
          </w:rPr>
          <w:t>2025</w:t>
        </w:r>
      </w:hyperlink>
      <w:r w:rsidRPr="005C7A78">
        <w:rPr>
          <w:color w:val="666699"/>
          <w:sz w:val="16"/>
        </w:rPr>
        <w:t xml:space="preserve">, </w:t>
      </w:r>
      <w:hyperlink r:id="rId10" w:history="1">
        <w:r w:rsidRPr="005C7A78">
          <w:rPr>
            <w:rStyle w:val="Hyperlink"/>
            <w:color w:val="666699"/>
            <w:sz w:val="16"/>
          </w:rPr>
          <w:t>Calendario in linea</w:t>
        </w:r>
      </w:hyperlink>
    </w:p>
    <w:sectPr w:rsidR="00AF26B2" w:rsidRPr="0091671F" w:rsidSect="005C7A78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7A78" w:rsidRDefault="005C7A78">
      <w:r>
        <w:separator/>
      </w:r>
    </w:p>
  </w:endnote>
  <w:endnote w:type="continuationSeparator" w:id="0">
    <w:p w:rsidR="005C7A78" w:rsidRDefault="005C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7A78" w:rsidRDefault="005C7A78">
      <w:r>
        <w:separator/>
      </w:r>
    </w:p>
  </w:footnote>
  <w:footnote w:type="continuationSeparator" w:id="0">
    <w:p w:rsidR="005C7A78" w:rsidRDefault="005C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7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C7A78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019EE6-31AB-4FBA-90A1-E01B9350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C7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4-Ital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5-Ital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885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2027 su 1 pagina</dc:title>
  <dc:subject>2027 Calendario</dc:subject>
  <dc:creator>WinCalendar</dc:creator>
  <cp:keywords>2027 Calendario,Calendario per anno 2027 su 1 pagina</cp:keywords>
  <cp:lastModifiedBy>Olivia LaCoff</cp:lastModifiedBy>
  <cp:revision>1</cp:revision>
  <dcterms:created xsi:type="dcterms:W3CDTF">2023-12-07T15:51:00Z</dcterms:created>
  <dcterms:modified xsi:type="dcterms:W3CDTF">2023-12-07T15:51:00Z</dcterms:modified>
  <cp:category>Calendario</cp:category>
</cp:coreProperties>
</file>