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D3EC" w14:textId="77777777" w:rsidR="00BD7309" w:rsidRDefault="00BD7309" w:rsidP="00BD73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7309">
        <w:rPr>
          <w:rFonts w:ascii="Arial" w:hAnsi="Arial" w:cs="Arial"/>
          <w:color w:val="44546A" w:themeColor="text2"/>
          <w:sz w:val="30"/>
        </w:rPr>
        <w:t>Calendario Aprile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BD730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BD73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7309" w:rsidRPr="00BD7309" w14:paraId="039D3DCE" w14:textId="77777777" w:rsidTr="00BD7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0C93B" w14:textId="25E6F0F1" w:rsidR="00BD7309" w:rsidRPr="00BD7309" w:rsidRDefault="00BD7309" w:rsidP="00BD73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7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3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"https://www.wincalendar.com/Italia/calendario/marzo-2025" \o "marzo 2025" </w:instrText>
            </w:r>
            <w:r w:rsidRPr="00BD7309">
              <w:rPr>
                <w:rFonts w:ascii="Arial" w:hAnsi="Arial" w:cs="Arial"/>
                <w:color w:val="345393"/>
                <w:sz w:val="16"/>
              </w:rPr>
            </w:r>
            <w:r w:rsidRPr="00BD7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BD7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D584C" w14:textId="28F59230" w:rsidR="00BD7309" w:rsidRPr="00BD7309" w:rsidRDefault="00BD7309" w:rsidP="00BD73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309">
              <w:rPr>
                <w:rFonts w:ascii="Arial" w:hAnsi="Arial" w:cs="Arial"/>
                <w:b/>
                <w:color w:val="25478B"/>
                <w:sz w:val="32"/>
              </w:rPr>
              <w:t>aprile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8713F" w14:textId="007F2686" w:rsidR="00BD7309" w:rsidRPr="00BD7309" w:rsidRDefault="00BD7309" w:rsidP="00BD73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5" w:history="1">
              <w:r w:rsidRPr="00BD7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2025 ►</w:t>
              </w:r>
            </w:hyperlink>
          </w:p>
        </w:tc>
      </w:tr>
      <w:tr w:rsidR="00BD7309" w:rsidRPr="005D6C53" w14:paraId="0E1F4A5B" w14:textId="77777777" w:rsidTr="00BD7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8B8FD" w14:textId="77777777" w:rsidR="00BD7309" w:rsidRPr="005D6C53" w:rsidRDefault="00BD7309" w:rsidP="00BD7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DA1BE" w14:textId="77777777" w:rsidR="00BD7309" w:rsidRPr="005D6C53" w:rsidRDefault="00BD7309" w:rsidP="00BD7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2DC13" w14:textId="77777777" w:rsidR="00BD7309" w:rsidRPr="005D6C53" w:rsidRDefault="00BD7309" w:rsidP="00BD7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ADE1" w14:textId="77777777" w:rsidR="00BD7309" w:rsidRPr="005D6C53" w:rsidRDefault="00BD7309" w:rsidP="00BD7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85692" w14:textId="77777777" w:rsidR="00BD7309" w:rsidRPr="005D6C53" w:rsidRDefault="00BD7309" w:rsidP="00BD7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E03F8" w14:textId="77777777" w:rsidR="00BD7309" w:rsidRPr="005D6C53" w:rsidRDefault="00BD7309" w:rsidP="00BD7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B0E45" w14:textId="77777777" w:rsidR="00BD7309" w:rsidRPr="005D6C53" w:rsidRDefault="00BD7309" w:rsidP="00BD7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D7309" w:rsidRPr="00BD7309" w14:paraId="4B64F16D" w14:textId="77777777" w:rsidTr="00BD73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B8800" w14:textId="77777777" w:rsidR="00BD7309" w:rsidRPr="00BD7309" w:rsidRDefault="00BD73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3D86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7F4B3D13" w14:textId="562387C4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1C06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4AC2DBF4" w14:textId="527116EB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1793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44762120" w14:textId="4204E62D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4FE2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23C6B08E" w14:textId="65384A53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BBEEF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18858E65" w14:textId="776D62FF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664D1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658C1DED" w14:textId="385898B0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309" w:rsidRPr="00BD7309" w14:paraId="59353D88" w14:textId="77777777" w:rsidTr="00BD7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3E09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7309">
              <w:rPr>
                <w:rStyle w:val="WinCalendarHolidayBlue"/>
              </w:rPr>
              <w:t xml:space="preserve"> Giornata Mondiale Della Salute</w:t>
            </w:r>
          </w:p>
          <w:p w14:paraId="521EF801" w14:textId="56B66756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B853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3C98102A" w14:textId="6103B968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2F9F6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11A5FB83" w14:textId="2268376C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EF8D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6FFE6FF6" w14:textId="3FDC1009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B479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79E02D21" w14:textId="1375DC9A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F324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5E659845" w14:textId="35C44619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F0509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7309">
              <w:rPr>
                <w:rStyle w:val="WinCalendarHolidayBlue"/>
              </w:rPr>
              <w:t xml:space="preserve"> Le Palme</w:t>
            </w:r>
          </w:p>
          <w:p w14:paraId="6CBAE6CD" w14:textId="3C997F8C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309" w:rsidRPr="00BD7309" w14:paraId="46CB376A" w14:textId="77777777" w:rsidTr="00BD7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CFF4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445E2CEA" w14:textId="263108AE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B4C84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23084A20" w14:textId="6604AE30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4438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5FDCEEF1" w14:textId="4CD33F11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65C04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36B5F938" w14:textId="0070F868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BAD9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2D7B6656" w14:textId="6E34BBB3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D2DD9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2AB7EF35" w14:textId="5B39FFF5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FA237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7309">
              <w:rPr>
                <w:rStyle w:val="WinCalendarHolidayBlue"/>
              </w:rPr>
              <w:t xml:space="preserve"> Pasqua</w:t>
            </w:r>
          </w:p>
          <w:p w14:paraId="2A598189" w14:textId="0974C17E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309" w:rsidRPr="00BD7309" w14:paraId="1674E11A" w14:textId="77777777" w:rsidTr="00BD7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3C85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7309">
              <w:rPr>
                <w:rStyle w:val="WinCalendarHolidayRed"/>
              </w:rPr>
              <w:t xml:space="preserve"> Lunedì dell'Angelo (Lunedì di Pasqua)</w:t>
            </w:r>
          </w:p>
          <w:p w14:paraId="609E2BDA" w14:textId="416EEE99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8BFB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7309">
              <w:rPr>
                <w:rStyle w:val="WinCalendarHolidayBlue"/>
              </w:rPr>
              <w:t xml:space="preserve"> Giorno Della Terra</w:t>
            </w:r>
          </w:p>
          <w:p w14:paraId="77A54C80" w14:textId="1E52AB76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CF70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6B1B26ED" w14:textId="656F0C46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C616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2CC344E4" w14:textId="01C0FF1E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AA8E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7309">
              <w:rPr>
                <w:rStyle w:val="WinCalendarHolidayRed"/>
              </w:rPr>
              <w:t xml:space="preserve"> Liberazione dal nazifascismo (1945)</w:t>
            </w:r>
          </w:p>
          <w:p w14:paraId="7E0A044D" w14:textId="19472FEF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87F3B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6E59355F" w14:textId="29C9F569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E0566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06F8EBA6" w14:textId="6395DC37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7309" w:rsidRPr="00BD7309" w14:paraId="751C89A4" w14:textId="77777777" w:rsidTr="00BD7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C4675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7309">
              <w:rPr>
                <w:rStyle w:val="WinCalendarHolidayBlue"/>
              </w:rPr>
              <w:t xml:space="preserve"> Sa die de sa Sardigna</w:t>
            </w:r>
          </w:p>
          <w:p w14:paraId="313335B6" w14:textId="0B91BE40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095F8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643670E5" w14:textId="3067F2F6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034E4" w14:textId="77777777" w:rsidR="00BD7309" w:rsidRDefault="00BD7309" w:rsidP="00BD7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7309">
              <w:rPr>
                <w:rStyle w:val="WinCalendarHolidayBlue"/>
              </w:rPr>
              <w:t xml:space="preserve"> </w:t>
            </w:r>
          </w:p>
          <w:p w14:paraId="6D481953" w14:textId="28E61354" w:rsidR="00BD7309" w:rsidRPr="00BD7309" w:rsidRDefault="00BD73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DC7260" w14:textId="77777777" w:rsidR="00BD7309" w:rsidRPr="00BD7309" w:rsidRDefault="00BD73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929E1E" w14:textId="62C4EE98" w:rsidR="00BD7309" w:rsidRDefault="00BD7309" w:rsidP="00BD7309">
      <w:pPr>
        <w:jc w:val="right"/>
      </w:pPr>
      <w:r w:rsidRPr="00BD7309">
        <w:rPr>
          <w:color w:val="666699"/>
          <w:sz w:val="16"/>
        </w:rPr>
        <w:t xml:space="preserve">Calendari con giorni festivi Italy </w:t>
      </w:r>
      <w:hyperlink r:id="rId6" w:history="1">
        <w:r w:rsidRPr="00BD7309">
          <w:rPr>
            <w:rStyle w:val="Hyperlink"/>
            <w:color w:val="666699"/>
            <w:sz w:val="16"/>
          </w:rPr>
          <w:t>Giu 2025</w:t>
        </w:r>
      </w:hyperlink>
      <w:r w:rsidRPr="00BD7309">
        <w:rPr>
          <w:color w:val="666699"/>
          <w:sz w:val="16"/>
        </w:rPr>
        <w:t xml:space="preserve">, </w:t>
      </w:r>
      <w:hyperlink r:id="rId7" w:history="1">
        <w:r w:rsidRPr="00BD7309">
          <w:rPr>
            <w:rStyle w:val="Hyperlink"/>
            <w:color w:val="666699"/>
            <w:sz w:val="16"/>
          </w:rPr>
          <w:t>Calendario 2025</w:t>
        </w:r>
      </w:hyperlink>
      <w:r w:rsidRPr="00BD7309">
        <w:rPr>
          <w:color w:val="666699"/>
          <w:sz w:val="16"/>
        </w:rPr>
        <w:t xml:space="preserve">, </w:t>
      </w:r>
      <w:hyperlink r:id="rId8" w:history="1">
        <w:r w:rsidRPr="00BD7309">
          <w:rPr>
            <w:rStyle w:val="Hyperlink"/>
            <w:color w:val="666699"/>
            <w:sz w:val="16"/>
          </w:rPr>
          <w:t>Calendario stampabile</w:t>
        </w:r>
      </w:hyperlink>
    </w:p>
    <w:sectPr w:rsidR="00BD7309" w:rsidSect="00BD73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730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C15A"/>
  <w15:chartTrackingRefBased/>
  <w15:docId w15:val="{46D71879-2163-4610-8F6D-98AA2787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3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3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3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3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73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73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5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5" TargetMode="External"/><Relationship Id="rId5" Type="http://schemas.openxmlformats.org/officeDocument/2006/relationships/hyperlink" Target="https://www.wincalendar.com/Italia/calendario/magg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444</Characters>
  <Application>Microsoft Office Word</Application>
  <DocSecurity>0</DocSecurity>
  <Lines>79</Lines>
  <Paragraphs>42</Paragraphs>
  <ScaleCrop>false</ScaleCrop>
  <Company>Sapro Systems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2025 Italia</dc:title>
  <dc:subject>Calendario sagoma - Italia</dc:subject>
  <dc:creator>WinCalendar.com</dc:creator>
  <cp:keywords>Modello di calendario di MS Word, Calendario, aprile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