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AFDF" w14:textId="77777777" w:rsidR="00C97501" w:rsidRDefault="00C97501" w:rsidP="00C97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7501">
        <w:rPr>
          <w:rFonts w:ascii="Arial" w:hAnsi="Arial" w:cs="Arial"/>
          <w:color w:val="44546A" w:themeColor="text2"/>
          <w:sz w:val="30"/>
        </w:rPr>
        <w:t>Calendario Maggio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C9750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C975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7501" w:rsidRPr="00C97501" w14:paraId="1C32AAAF" w14:textId="77777777" w:rsidTr="00C975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99F9BE" w14:textId="655BF10C" w:rsidR="00C97501" w:rsidRPr="00C97501" w:rsidRDefault="00C97501" w:rsidP="00C975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5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5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"https://www.wincalendar.com/Italia/calendario/aprile-2026" \o "aprile 2026" </w:instrText>
            </w:r>
            <w:r w:rsidRPr="00C97501">
              <w:rPr>
                <w:rFonts w:ascii="Arial" w:hAnsi="Arial" w:cs="Arial"/>
                <w:color w:val="345393"/>
                <w:sz w:val="16"/>
              </w:rPr>
            </w:r>
            <w:r w:rsidRPr="00C97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5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C975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8976D" w14:textId="4294863D" w:rsidR="00C97501" w:rsidRPr="00C97501" w:rsidRDefault="00C97501" w:rsidP="00C975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501">
              <w:rPr>
                <w:rFonts w:ascii="Arial" w:hAnsi="Arial" w:cs="Arial"/>
                <w:b/>
                <w:color w:val="25478B"/>
                <w:sz w:val="32"/>
              </w:rPr>
              <w:t>maggio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795805" w14:textId="0C6966AC" w:rsidR="00C97501" w:rsidRPr="00C97501" w:rsidRDefault="00C97501" w:rsidP="00C975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6" w:history="1">
              <w:r w:rsidRPr="00C975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2026 ►</w:t>
              </w:r>
            </w:hyperlink>
          </w:p>
        </w:tc>
      </w:tr>
      <w:tr w:rsidR="00C97501" w:rsidRPr="003D3F2D" w14:paraId="52B0065E" w14:textId="77777777" w:rsidTr="00C97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AC095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AF922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46180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1E4C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4FA8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CB838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43487" w14:textId="77777777" w:rsidR="00C97501" w:rsidRPr="003D3F2D" w:rsidRDefault="00C97501" w:rsidP="00C97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7501" w:rsidRPr="00C97501" w14:paraId="2CF2CD81" w14:textId="77777777" w:rsidTr="00C975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E44A3" w14:textId="77777777" w:rsidR="00C97501" w:rsidRPr="00C97501" w:rsidRDefault="00C97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8DBA0" w14:textId="77777777" w:rsidR="00C97501" w:rsidRPr="00C97501" w:rsidRDefault="00C97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DF1FE" w14:textId="77777777" w:rsidR="00C97501" w:rsidRPr="00C97501" w:rsidRDefault="00C97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4DE5E" w14:textId="77777777" w:rsidR="00C97501" w:rsidRPr="00C97501" w:rsidRDefault="00C9750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559D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501">
              <w:rPr>
                <w:rStyle w:val="WinCalendarHolidayRed"/>
              </w:rPr>
              <w:t xml:space="preserve"> Festa del lavoro</w:t>
            </w:r>
          </w:p>
          <w:p w14:paraId="7CBFBD9E" w14:textId="07ABACA8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C1B02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69B84C0A" w14:textId="2DE044CC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5BCE2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5A4BE73C" w14:textId="3E64C77C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01" w:rsidRPr="00C97501" w14:paraId="4E5B507C" w14:textId="77777777" w:rsidTr="00C97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A2BB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36A0B000" w14:textId="7D6C05F6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ECA8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501">
              <w:rPr>
                <w:rStyle w:val="WinCalendarHolidayBlue"/>
              </w:rPr>
              <w:t xml:space="preserve"> Cinco De Mayo</w:t>
            </w:r>
          </w:p>
          <w:p w14:paraId="2DD48705" w14:textId="55C8BD38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F5CB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0DB4F0F8" w14:textId="2AF69E4F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5F02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4C06636F" w14:textId="48995652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971C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AF85C2C" w14:textId="0CF693B1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F583A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501">
              <w:rPr>
                <w:rStyle w:val="WinCalendarHolidayBlue"/>
              </w:rPr>
              <w:t xml:space="preserve"> Giorno Europeo</w:t>
            </w:r>
          </w:p>
          <w:p w14:paraId="7E4E1795" w14:textId="2E8DF4A6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71B8F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501">
              <w:rPr>
                <w:rStyle w:val="WinCalendarHolidayBlue"/>
              </w:rPr>
              <w:t xml:space="preserve"> Festa della Mamma</w:t>
            </w:r>
          </w:p>
          <w:p w14:paraId="316A195A" w14:textId="77186D54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01" w:rsidRPr="00C97501" w14:paraId="0E573969" w14:textId="77777777" w:rsidTr="00C97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5791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40EBCDE9" w14:textId="1A593A75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081A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60B8457" w14:textId="4940574D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78A0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409E0DE" w14:textId="7FDDB332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3836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76E5F091" w14:textId="19908EE2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B7CE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4824EDE3" w14:textId="24674DBB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1EE72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29948DD2" w14:textId="51212E81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7C7FE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2CE45C4" w14:textId="42254E40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01" w:rsidRPr="00C97501" w14:paraId="3AE6F8A3" w14:textId="77777777" w:rsidTr="00C97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9BD5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5E2CFAC8" w14:textId="730018F0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E0AC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03C76AC4" w14:textId="026C22E8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ADF6F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7E3D70E6" w14:textId="234ED76B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91B2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0EF9A681" w14:textId="104A5911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3850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256697C9" w14:textId="47AD1173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13106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9D607D2" w14:textId="26143AD1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16E5A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501">
              <w:rPr>
                <w:rStyle w:val="WinCalendarHolidayBlue"/>
              </w:rPr>
              <w:t xml:space="preserve"> Pentecoste</w:t>
            </w:r>
          </w:p>
          <w:p w14:paraId="0CFF5831" w14:textId="2162AFDD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501" w:rsidRPr="00C97501" w14:paraId="4880658F" w14:textId="77777777" w:rsidTr="00C97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292FB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501">
              <w:rPr>
                <w:rStyle w:val="WinCalendarHolidayBlue"/>
              </w:rPr>
              <w:t xml:space="preserve"> Lunedì di Pentecoste</w:t>
            </w:r>
          </w:p>
          <w:p w14:paraId="4C8BCE25" w14:textId="6BF34DF5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09613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30681644" w14:textId="2DCDA570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61D28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216C7440" w14:textId="3F9A2F51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4AB75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1D3F44CA" w14:textId="00693C23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3B410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422CA916" w14:textId="5FA28FCE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46649D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59BA066C" w14:textId="43CFCF09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E11F0B" w14:textId="77777777" w:rsidR="00C97501" w:rsidRDefault="00C97501" w:rsidP="00C97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7501">
              <w:rPr>
                <w:rStyle w:val="WinCalendarHolidayBlue"/>
              </w:rPr>
              <w:t xml:space="preserve"> </w:t>
            </w:r>
          </w:p>
          <w:p w14:paraId="08127E35" w14:textId="258E946F" w:rsidR="00C97501" w:rsidRPr="00C97501" w:rsidRDefault="00C9750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73F0182" w14:textId="502F9CFA" w:rsidR="00C97501" w:rsidRDefault="00C97501" w:rsidP="00C97501">
      <w:pPr>
        <w:jc w:val="right"/>
      </w:pPr>
      <w:r w:rsidRPr="00C97501">
        <w:rPr>
          <w:color w:val="666699"/>
          <w:sz w:val="16"/>
        </w:rPr>
        <w:t xml:space="preserve">Calendari con giorni festivi - Italy </w:t>
      </w:r>
      <w:hyperlink r:id="rId6" w:history="1">
        <w:r w:rsidRPr="00C97501">
          <w:rPr>
            <w:rStyle w:val="Hyperlink"/>
            <w:color w:val="666699"/>
            <w:sz w:val="16"/>
          </w:rPr>
          <w:t>Giu 2026</w:t>
        </w:r>
      </w:hyperlink>
      <w:r w:rsidRPr="00C97501">
        <w:rPr>
          <w:color w:val="666699"/>
          <w:sz w:val="16"/>
        </w:rPr>
        <w:t xml:space="preserve">, </w:t>
      </w:r>
      <w:hyperlink r:id="rId7" w:history="1">
        <w:r w:rsidRPr="00C97501">
          <w:rPr>
            <w:rStyle w:val="Hyperlink"/>
            <w:color w:val="666699"/>
            <w:sz w:val="16"/>
          </w:rPr>
          <w:t>Lug 2026</w:t>
        </w:r>
      </w:hyperlink>
      <w:r w:rsidRPr="00C97501">
        <w:rPr>
          <w:color w:val="666699"/>
          <w:sz w:val="16"/>
        </w:rPr>
        <w:t xml:space="preserve">, </w:t>
      </w:r>
      <w:hyperlink r:id="rId8" w:history="1">
        <w:r w:rsidRPr="00C97501">
          <w:rPr>
            <w:rStyle w:val="Hyperlink"/>
            <w:color w:val="666699"/>
            <w:sz w:val="16"/>
          </w:rPr>
          <w:t>Ago 2026</w:t>
        </w:r>
      </w:hyperlink>
    </w:p>
    <w:sectPr w:rsidR="00C97501" w:rsidSect="00C975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501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50EF"/>
  <w15:chartTrackingRefBased/>
  <w15:docId w15:val="{2E9F10C0-2690-41CA-B923-1C079EE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5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5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5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5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75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75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6" TargetMode="External"/><Relationship Id="rId5" Type="http://schemas.openxmlformats.org/officeDocument/2006/relationships/hyperlink" Target="https://www.wincalendar.com/Italia/calendario/giugn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370</Characters>
  <Application>Microsoft Office Word</Application>
  <DocSecurity>0</DocSecurity>
  <Lines>80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2026 Italia</dc:title>
  <dc:subject>Calendario sagoma - Italia</dc:subject>
  <dc:creator>WinCalendar.com</dc:creator>
  <cp:keywords>Modello di calendario di MS Word, Calendario, maggio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2023-12-04T02:34:00Z</dcterms:modified>
  <cp:category>Template Calendario Italia</cp:category>
</cp:coreProperties>
</file>