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0211" w14:textId="77777777" w:rsidR="00C32966" w:rsidRDefault="00C32966" w:rsidP="00C329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2966">
        <w:rPr>
          <w:rFonts w:ascii="Arial" w:hAnsi="Arial" w:cs="Arial"/>
          <w:color w:val="44546A" w:themeColor="text2"/>
          <w:sz w:val="30"/>
        </w:rPr>
        <w:t>Novembre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C3296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329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B21C9A" w14:textId="77777777" w:rsidR="00C32966" w:rsidRDefault="00C32966" w:rsidP="00C329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32966" w:rsidRPr="00C32966" w14:paraId="6FC0BA62" w14:textId="77777777" w:rsidTr="00C329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E3DDD6" w14:textId="676E3690" w:rsidR="00C32966" w:rsidRPr="00C32966" w:rsidRDefault="00C32966" w:rsidP="00C329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29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29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"https://www.wincalendar.com/Italia/calendario/ottobre-2025" \o "ottobre 2025" </w:instrText>
            </w:r>
            <w:r w:rsidRPr="00C32966">
              <w:rPr>
                <w:rFonts w:ascii="Arial" w:hAnsi="Arial" w:cs="Arial"/>
                <w:color w:val="345393"/>
                <w:sz w:val="16"/>
              </w:rPr>
            </w:r>
            <w:r w:rsidRPr="00C329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29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C329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A4E3C5" w14:textId="6BD180DC" w:rsidR="00C32966" w:rsidRPr="00C32966" w:rsidRDefault="00C32966" w:rsidP="00C329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2966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2D2E0" w14:textId="3DAB3308" w:rsidR="00C32966" w:rsidRPr="00C32966" w:rsidRDefault="00C32966" w:rsidP="00C329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5" w:history="1">
              <w:r w:rsidRPr="00C329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C32966" w:rsidRPr="005D6C53" w14:paraId="0460DFB0" w14:textId="77777777" w:rsidTr="00C329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B27BA" w14:textId="77777777" w:rsidR="00C32966" w:rsidRPr="005D6C53" w:rsidRDefault="00C32966" w:rsidP="00C32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FFA96" w14:textId="77777777" w:rsidR="00C32966" w:rsidRPr="005D6C53" w:rsidRDefault="00C32966" w:rsidP="00C32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3B89" w14:textId="77777777" w:rsidR="00C32966" w:rsidRPr="005D6C53" w:rsidRDefault="00C32966" w:rsidP="00C32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1D7F5" w14:textId="77777777" w:rsidR="00C32966" w:rsidRPr="005D6C53" w:rsidRDefault="00C32966" w:rsidP="00C32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675AD" w14:textId="77777777" w:rsidR="00C32966" w:rsidRPr="005D6C53" w:rsidRDefault="00C32966" w:rsidP="00C32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D0CA4" w14:textId="77777777" w:rsidR="00C32966" w:rsidRPr="005D6C53" w:rsidRDefault="00C32966" w:rsidP="00C32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AE284" w14:textId="77777777" w:rsidR="00C32966" w:rsidRPr="005D6C53" w:rsidRDefault="00C32966" w:rsidP="00C329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32966" w:rsidRPr="00C32966" w14:paraId="1D599499" w14:textId="77777777" w:rsidTr="00C329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7BFA2" w14:textId="77777777" w:rsidR="00C32966" w:rsidRPr="00C32966" w:rsidRDefault="00C3296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7E694" w14:textId="77777777" w:rsidR="00C32966" w:rsidRPr="00C32966" w:rsidRDefault="00C3296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15EF1" w14:textId="77777777" w:rsidR="00C32966" w:rsidRPr="00C32966" w:rsidRDefault="00C3296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EE3FD" w14:textId="77777777" w:rsidR="00C32966" w:rsidRPr="00C32966" w:rsidRDefault="00C3296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5FC5C" w14:textId="77777777" w:rsidR="00C32966" w:rsidRPr="00C32966" w:rsidRDefault="00C3296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E54B0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2966">
              <w:rPr>
                <w:rStyle w:val="WinCalendarHolidayRed"/>
              </w:rPr>
              <w:t xml:space="preserve"> Ognissanti</w:t>
            </w:r>
          </w:p>
          <w:p w14:paraId="380105D5" w14:textId="448CF0CA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907B9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2966">
              <w:rPr>
                <w:rStyle w:val="WinCalendarHolidayBlue"/>
              </w:rPr>
              <w:t xml:space="preserve"> Giorni dei Morti</w:t>
            </w:r>
          </w:p>
          <w:p w14:paraId="1068BE4F" w14:textId="5103E5F0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966" w:rsidRPr="00C32966" w14:paraId="7748C726" w14:textId="77777777" w:rsidTr="00C329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BF0F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5D6560C1" w14:textId="12CA0E64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B775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2966">
              <w:rPr>
                <w:rStyle w:val="WinCalendarHolidayBlue"/>
              </w:rPr>
              <w:t xml:space="preserve"> Giorno dell'Unità Nazionale</w:t>
            </w:r>
          </w:p>
          <w:p w14:paraId="7AA6C134" w14:textId="6E2C8D25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8D68B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6FDFF5D3" w14:textId="479DD673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7BA9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1358C8B1" w14:textId="588B4107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7427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3F6B5EE5" w14:textId="51770598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5C297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2ED21FBC" w14:textId="515AF780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B0447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0FEC4CBE" w14:textId="0896F393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966" w:rsidRPr="00C32966" w14:paraId="3998BE8D" w14:textId="77777777" w:rsidTr="00C329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6009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108D0758" w14:textId="1BAFE246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4A32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241C5A8F" w14:textId="1BD9137C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0C50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2966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77E119F6" w14:textId="6BA44B4F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2381C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59F79482" w14:textId="65E72137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C256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1BC57F52" w14:textId="5D5F710C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A74D4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0AF64F8E" w14:textId="33AC2314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A1105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6510339B" w14:textId="0AF0DC8F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966" w:rsidRPr="00C32966" w14:paraId="5797ADD5" w14:textId="77777777" w:rsidTr="00C329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6B35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41806D1D" w14:textId="157BDA11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8165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0E4E9C79" w14:textId="2642B077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EF4F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3423765B" w14:textId="1508FA6D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4444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095D048B" w14:textId="719856A7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D3C8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70CE237E" w14:textId="6EE4F1CA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220C6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0B8232C0" w14:textId="4CF5942B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05B44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166263B4" w14:textId="77EFF5A9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2966" w:rsidRPr="00C32966" w14:paraId="64A65256" w14:textId="77777777" w:rsidTr="00C329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DBE45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73161FA2" w14:textId="47AA17BE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DCE72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52650CD5" w14:textId="1E594CA3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B68EE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5FC347C3" w14:textId="7245E552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3B479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108AE356" w14:textId="5F757343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4346E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271292B6" w14:textId="4FBF4559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AAE302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2966">
              <w:rPr>
                <w:rStyle w:val="WinCalendarHolidayBlue"/>
              </w:rPr>
              <w:t xml:space="preserve"> </w:t>
            </w:r>
          </w:p>
          <w:p w14:paraId="3B78F34F" w14:textId="22EC5CA5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8732E4" w14:textId="77777777" w:rsidR="00C32966" w:rsidRDefault="00C32966" w:rsidP="00C329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2966">
              <w:rPr>
                <w:rStyle w:val="WinCalendarHolidayBlue"/>
              </w:rPr>
              <w:t xml:space="preserve"> Avvento</w:t>
            </w:r>
          </w:p>
          <w:p w14:paraId="69044A61" w14:textId="16D39EFE" w:rsidR="00C32966" w:rsidRPr="00C32966" w:rsidRDefault="00C329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CA4F1A" w14:textId="5C572188" w:rsidR="00C32966" w:rsidRDefault="00C32966" w:rsidP="00C32966">
      <w:pPr>
        <w:jc w:val="right"/>
      </w:pPr>
      <w:r w:rsidRPr="00C32966">
        <w:rPr>
          <w:color w:val="666699"/>
          <w:sz w:val="16"/>
        </w:rPr>
        <w:t xml:space="preserve">Più Calendari: </w:t>
      </w:r>
      <w:hyperlink r:id="rId6" w:history="1">
        <w:r w:rsidRPr="00C32966">
          <w:rPr>
            <w:rStyle w:val="Hyperlink"/>
            <w:color w:val="666699"/>
            <w:sz w:val="16"/>
          </w:rPr>
          <w:t>Dicembre</w:t>
        </w:r>
      </w:hyperlink>
      <w:r w:rsidRPr="00C32966">
        <w:rPr>
          <w:color w:val="666699"/>
          <w:sz w:val="16"/>
        </w:rPr>
        <w:t xml:space="preserve">, </w:t>
      </w:r>
      <w:hyperlink r:id="rId7" w:history="1">
        <w:r w:rsidRPr="00C32966">
          <w:rPr>
            <w:rStyle w:val="Hyperlink"/>
            <w:color w:val="666699"/>
            <w:sz w:val="16"/>
          </w:rPr>
          <w:t>Gennaio</w:t>
        </w:r>
      </w:hyperlink>
      <w:r w:rsidRPr="00C32966">
        <w:rPr>
          <w:color w:val="666699"/>
          <w:sz w:val="16"/>
        </w:rPr>
        <w:t xml:space="preserve">, </w:t>
      </w:r>
      <w:hyperlink r:id="rId8" w:history="1">
        <w:r w:rsidRPr="00C32966">
          <w:rPr>
            <w:rStyle w:val="Hyperlink"/>
            <w:color w:val="666699"/>
            <w:sz w:val="16"/>
          </w:rPr>
          <w:t>2025</w:t>
        </w:r>
      </w:hyperlink>
    </w:p>
    <w:sectPr w:rsidR="00C32966" w:rsidSect="00C329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2966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0775"/>
  <w15:chartTrackingRefBased/>
  <w15:docId w15:val="{70114F15-55CC-4772-A4DF-46140A70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29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29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29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29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29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29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2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5" TargetMode="External"/><Relationship Id="rId5" Type="http://schemas.openxmlformats.org/officeDocument/2006/relationships/hyperlink" Target="https://www.wincalendar.com/Italia/calendario/di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378</Characters>
  <Application>Microsoft Office Word</Application>
  <DocSecurity>0</DocSecurity>
  <Lines>85</Lines>
  <Paragraphs>42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2025 Italia</dc:title>
  <dc:subject>Calendario novembre 2025</dc:subject>
  <dc:creator>WinCalendar.com</dc:creator>
  <cp:keywords>Calendario Word, Calendario novembre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