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7C9" w:rsidRDefault="001807C9" w:rsidP="001807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07C9">
        <w:rPr>
          <w:rFonts w:ascii="Arial" w:hAnsi="Arial" w:cs="Arial"/>
          <w:color w:val="44546A" w:themeColor="text2"/>
          <w:sz w:val="30"/>
        </w:rPr>
        <w:t>Calendario Marzo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807C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07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807C9" w:rsidRPr="001807C9" w:rsidTr="001807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07C9" w:rsidRPr="001807C9" w:rsidRDefault="001807C9" w:rsidP="001807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07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07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"https://www.wincalendar.com/calendario/Mexico/Febrero-2028" \o "Febrero 2028" </w:instrText>
            </w:r>
            <w:r w:rsidRPr="001807C9">
              <w:rPr>
                <w:rFonts w:ascii="Arial" w:hAnsi="Arial" w:cs="Arial"/>
                <w:color w:val="345393"/>
                <w:sz w:val="16"/>
              </w:rPr>
            </w:r>
            <w:r w:rsidRPr="001807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07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1807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07C9" w:rsidRPr="001807C9" w:rsidRDefault="001807C9" w:rsidP="001807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07C9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07C9" w:rsidRPr="001807C9" w:rsidRDefault="001807C9" w:rsidP="001807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1807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1807C9" w:rsidRPr="003D3F2D" w:rsidTr="001807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7C9" w:rsidRPr="003D3F2D" w:rsidRDefault="001807C9" w:rsidP="00180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7C9" w:rsidRPr="003D3F2D" w:rsidRDefault="001807C9" w:rsidP="00180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7C9" w:rsidRPr="003D3F2D" w:rsidRDefault="001807C9" w:rsidP="00180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7C9" w:rsidRPr="003D3F2D" w:rsidRDefault="001807C9" w:rsidP="00180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7C9" w:rsidRPr="003D3F2D" w:rsidRDefault="001807C9" w:rsidP="00180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7C9" w:rsidRPr="003D3F2D" w:rsidRDefault="001807C9" w:rsidP="00180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07C9" w:rsidRPr="003D3F2D" w:rsidRDefault="001807C9" w:rsidP="00180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807C9" w:rsidRPr="001807C9" w:rsidTr="001807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7C9" w:rsidRPr="001807C9" w:rsidRDefault="001807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7C9" w:rsidRPr="001807C9" w:rsidRDefault="001807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7C9" w:rsidRPr="001807C9" w:rsidRDefault="001807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7C9" w:rsidRPr="001807C9" w:rsidTr="001807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07C9">
              <w:rPr>
                <w:rStyle w:val="WinCalendarHolidayBlue"/>
              </w:rPr>
              <w:t xml:space="preserve"> Día Mundial del Riñón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7C9" w:rsidRPr="001807C9" w:rsidTr="001807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07C9">
              <w:rPr>
                <w:rStyle w:val="WinCalendarHolidayBlue"/>
              </w:rPr>
              <w:t xml:space="preserve"> Fundación México-Tenochtitlan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07C9">
              <w:rPr>
                <w:rStyle w:val="WinCalendarHolidayBlue"/>
              </w:rPr>
              <w:t xml:space="preserve"> Día del Pi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07C9">
              <w:rPr>
                <w:rStyle w:val="WinCalendarHolidayBlue"/>
              </w:rPr>
              <w:t xml:space="preserve"> San Patricio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07C9">
              <w:rPr>
                <w:rStyle w:val="WinCalendarHolidayBlue"/>
              </w:rPr>
              <w:t xml:space="preserve"> Aniversario Expropiación Petrolera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7C9" w:rsidRPr="001807C9" w:rsidTr="001807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07C9">
              <w:rPr>
                <w:rStyle w:val="WinCalendarHolidayBlue"/>
              </w:rPr>
              <w:t xml:space="preserve"> Día del Carpintero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07C9">
              <w:rPr>
                <w:rStyle w:val="WinCalendarHolidayRed"/>
              </w:rPr>
              <w:t xml:space="preserve"> Natalicio de Benito Juárez (Trasladado)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07C9">
              <w:rPr>
                <w:rStyle w:val="WinCalendarHolidayBlue"/>
              </w:rPr>
              <w:t xml:space="preserve"> Natalicio de Benito Juárez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07C9">
              <w:rPr>
                <w:rStyle w:val="WinCalendarHolidayBlue"/>
              </w:rPr>
              <w:t xml:space="preserve"> Día Mundial del Agua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7C9" w:rsidRPr="001807C9" w:rsidTr="001807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07C9">
              <w:rPr>
                <w:rStyle w:val="WinCalendarHolidayBlue"/>
              </w:rPr>
              <w:t xml:space="preserve"> 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07C9" w:rsidRDefault="001807C9" w:rsidP="00180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07C9">
              <w:rPr>
                <w:rStyle w:val="WinCalendarHolidayBlue"/>
              </w:rPr>
              <w:t xml:space="preserve"> Día del Taco</w:t>
            </w:r>
          </w:p>
          <w:p w:rsidR="001807C9" w:rsidRPr="001807C9" w:rsidRDefault="001807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07C9" w:rsidRPr="001807C9" w:rsidRDefault="001807C9" w:rsidP="001807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807C9" w:rsidRDefault="001807C9" w:rsidP="001807C9">
      <w:pPr>
        <w:jc w:val="right"/>
      </w:pPr>
      <w:r w:rsidRPr="001807C9">
        <w:rPr>
          <w:color w:val="666699"/>
          <w:sz w:val="16"/>
        </w:rPr>
        <w:t xml:space="preserve">Calendario con las fiestas México: </w:t>
      </w:r>
      <w:hyperlink r:id="rId6" w:history="1">
        <w:r w:rsidRPr="001807C9">
          <w:rPr>
            <w:rStyle w:val="Hyperlink"/>
            <w:color w:val="666699"/>
            <w:sz w:val="16"/>
          </w:rPr>
          <w:t>May. 2028</w:t>
        </w:r>
      </w:hyperlink>
      <w:r w:rsidRPr="001807C9">
        <w:rPr>
          <w:color w:val="666699"/>
          <w:sz w:val="16"/>
        </w:rPr>
        <w:t xml:space="preserve">, </w:t>
      </w:r>
      <w:hyperlink r:id="rId7" w:history="1">
        <w:r w:rsidRPr="001807C9">
          <w:rPr>
            <w:rStyle w:val="Hyperlink"/>
            <w:color w:val="666699"/>
            <w:sz w:val="16"/>
          </w:rPr>
          <w:t>Calendario 2024</w:t>
        </w:r>
      </w:hyperlink>
      <w:r w:rsidRPr="001807C9">
        <w:rPr>
          <w:color w:val="666699"/>
          <w:sz w:val="16"/>
        </w:rPr>
        <w:t xml:space="preserve">, </w:t>
      </w:r>
      <w:hyperlink r:id="rId8" w:history="1">
        <w:r w:rsidRPr="001807C9">
          <w:rPr>
            <w:rStyle w:val="Hyperlink"/>
            <w:color w:val="666699"/>
            <w:sz w:val="16"/>
          </w:rPr>
          <w:t>Calendario Imprimible</w:t>
        </w:r>
      </w:hyperlink>
    </w:p>
    <w:sectPr w:rsidR="001807C9" w:rsidSect="001807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07C9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F0E-FDB7-4795-B96B-EF155F61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07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07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07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07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07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07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0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8" TargetMode="External"/><Relationship Id="rId5" Type="http://schemas.openxmlformats.org/officeDocument/2006/relationships/hyperlink" Target="https://www.wincalendar.com/calendario/Mexico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499</Characters>
  <Application>Microsoft Office Word</Application>
  <DocSecurity>0</DocSecurity>
  <Lines>84</Lines>
  <Paragraphs>43</Paragraphs>
  <ScaleCrop>false</ScaleCrop>
  <Company>Sapro Systems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2023-12-04T05:20:00Z</dcterms:created>
  <dcterms:modified xsi:type="dcterms:W3CDTF">2023-12-04T05:20:00Z</dcterms:modified>
  <cp:category>calendario plantilla</cp:category>
</cp:coreProperties>
</file>