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77A1" w:rsidRDefault="006377A1" w:rsidP="006377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377A1">
        <w:rPr>
          <w:rFonts w:ascii="Arial" w:hAnsi="Arial" w:cs="Arial"/>
          <w:color w:val="44546A" w:themeColor="text2"/>
          <w:sz w:val="30"/>
        </w:rPr>
        <w:t>August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6377A1">
        <w:rPr>
          <w:rFonts w:ascii="Arial" w:hAnsi="Arial" w:cs="Arial"/>
          <w:color w:val="4672A8"/>
          <w:sz w:val="18"/>
        </w:rPr>
        <w:t xml:space="preserve">Acest calendar August este printabil,gol si contine Sarbatorile Moldovenești.  Descărcat de pe </w:t>
      </w:r>
      <w:hyperlink r:id="rId4" w:history="1">
        <w:r w:rsidRPr="006377A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377A1" w:rsidRPr="006377A1" w:rsidTr="006377A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377A1" w:rsidRPr="006377A1" w:rsidRDefault="006377A1" w:rsidP="006377A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377A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377A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"https://www.wincalendar.com/ro/Calendar-Moldova/Iulie-2030" \o "Iulie 2030" </w:instrText>
            </w:r>
            <w:r w:rsidRPr="006377A1">
              <w:rPr>
                <w:rFonts w:ascii="Arial" w:hAnsi="Arial" w:cs="Arial"/>
                <w:color w:val="345393"/>
                <w:sz w:val="16"/>
              </w:rPr>
            </w:r>
            <w:r w:rsidRPr="006377A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377A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Iul. 2030</w:t>
            </w:r>
            <w:r w:rsidRPr="006377A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377A1" w:rsidRPr="006377A1" w:rsidRDefault="006377A1" w:rsidP="006377A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377A1">
              <w:rPr>
                <w:rFonts w:ascii="Arial" w:hAnsi="Arial" w:cs="Arial"/>
                <w:b/>
                <w:color w:val="25478B"/>
                <w:sz w:val="32"/>
              </w:rPr>
              <w:t>August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377A1" w:rsidRPr="006377A1" w:rsidRDefault="006377A1" w:rsidP="006377A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30" w:history="1">
              <w:r w:rsidRPr="006377A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2030 ►</w:t>
              </w:r>
            </w:hyperlink>
          </w:p>
        </w:tc>
      </w:tr>
      <w:tr w:rsidR="006377A1" w:rsidRPr="003D3F2D" w:rsidTr="006377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377A1" w:rsidRPr="003D3F2D" w:rsidRDefault="006377A1" w:rsidP="006377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377A1" w:rsidRPr="006377A1" w:rsidTr="006377A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377A1" w:rsidRPr="006377A1" w:rsidRDefault="006377A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377A1" w:rsidRPr="006377A1" w:rsidRDefault="006377A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377A1" w:rsidRPr="006377A1" w:rsidRDefault="006377A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77A1" w:rsidRPr="006377A1" w:rsidTr="006377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77A1" w:rsidRPr="006377A1" w:rsidTr="006377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77A1" w:rsidRPr="006377A1" w:rsidTr="006377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77A1" w:rsidRPr="006377A1" w:rsidTr="006377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377A1">
              <w:rPr>
                <w:rStyle w:val="WinCalendarHolidayRed"/>
              </w:rPr>
              <w:t xml:space="preserve"> Ziua independenţei Republicii Moldova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377A1">
              <w:rPr>
                <w:rStyle w:val="WinCalendarHolidayRed"/>
              </w:rPr>
              <w:t xml:space="preserve"> Ziua independenţei Republicii Moldova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377A1">
              <w:rPr>
                <w:rStyle w:val="WinCalendarHolidayBlue"/>
              </w:rPr>
              <w:t xml:space="preserve"> 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377A1" w:rsidRDefault="006377A1" w:rsidP="006377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377A1">
              <w:rPr>
                <w:rStyle w:val="WinCalendarHolidayRed"/>
              </w:rPr>
              <w:t xml:space="preserve"> Sărbătoarea "Limba noastră"</w:t>
            </w:r>
          </w:p>
          <w:p w:rsidR="006377A1" w:rsidRPr="006377A1" w:rsidRDefault="006377A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377A1" w:rsidRPr="006377A1" w:rsidRDefault="006377A1" w:rsidP="006377A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377A1" w:rsidRDefault="006377A1" w:rsidP="006377A1">
      <w:pPr>
        <w:jc w:val="right"/>
      </w:pPr>
      <w:r w:rsidRPr="006377A1">
        <w:rPr>
          <w:color w:val="666699"/>
          <w:sz w:val="16"/>
        </w:rPr>
        <w:t xml:space="preserve">Calendare cu sărbători legale - Moldova </w:t>
      </w:r>
      <w:hyperlink r:id="rId6" w:history="1">
        <w:r w:rsidRPr="006377A1">
          <w:rPr>
            <w:rStyle w:val="Hyperlink"/>
            <w:color w:val="666699"/>
            <w:sz w:val="16"/>
          </w:rPr>
          <w:t>Sept. 2030</w:t>
        </w:r>
      </w:hyperlink>
      <w:r w:rsidRPr="006377A1">
        <w:rPr>
          <w:color w:val="666699"/>
          <w:sz w:val="16"/>
        </w:rPr>
        <w:t xml:space="preserve">, </w:t>
      </w:r>
      <w:hyperlink r:id="rId7" w:history="1">
        <w:r w:rsidRPr="006377A1">
          <w:rPr>
            <w:rStyle w:val="Hyperlink"/>
            <w:color w:val="666699"/>
            <w:sz w:val="16"/>
          </w:rPr>
          <w:t>Oct. 2030</w:t>
        </w:r>
      </w:hyperlink>
      <w:r w:rsidRPr="006377A1">
        <w:rPr>
          <w:color w:val="666699"/>
          <w:sz w:val="16"/>
        </w:rPr>
        <w:t xml:space="preserve">, </w:t>
      </w:r>
      <w:hyperlink r:id="rId8" w:history="1">
        <w:r w:rsidRPr="006377A1">
          <w:rPr>
            <w:rStyle w:val="Hyperlink"/>
            <w:color w:val="666699"/>
            <w:sz w:val="16"/>
          </w:rPr>
          <w:t>Nov. 2030</w:t>
        </w:r>
      </w:hyperlink>
    </w:p>
    <w:sectPr w:rsidR="006377A1" w:rsidSect="006377A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7A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377A1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FCDF3D-F126-4829-91E2-1C0CE632B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377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377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377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377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377A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377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377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77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Noie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Octo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30" TargetMode="External"/><Relationship Id="rId5" Type="http://schemas.openxmlformats.org/officeDocument/2006/relationships/hyperlink" Target="https://www.wincalendar.com/ro/Calendar-Moldova/Sept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411</Characters>
  <Application>Microsoft Office Word</Application>
  <DocSecurity>0</DocSecurity>
  <Lines>83</Lines>
  <Paragraphs>43</Paragraphs>
  <ScaleCrop>false</ScaleCrop>
  <Company>Sapro Systems</Company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August 2030 cu vacanțe - Moldova</dc:title>
  <dc:subject>Calendar imprimabil</dc:subject>
  <dc:creator>WinCalendar.com</dc:creator>
  <cp:keywords>Word Calendar Template, Calendar, August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