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007B0" w:rsidRDefault="001007B0" w:rsidP="001007B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007B0">
        <w:rPr>
          <w:rFonts w:ascii="Arial" w:hAnsi="Arial" w:cs="Arial"/>
          <w:color w:val="44546A" w:themeColor="text2"/>
          <w:sz w:val="30"/>
        </w:rPr>
        <w:t>Februarie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1007B0">
        <w:rPr>
          <w:rFonts w:ascii="Arial" w:hAnsi="Arial" w:cs="Arial"/>
          <w:color w:val="4672A8"/>
          <w:sz w:val="18"/>
        </w:rPr>
        <w:t xml:space="preserve">Acest calendar Februarie este printabil,gol si contine Sarbatorile Moldovenești.  Prin amabilitatea </w:t>
      </w:r>
      <w:hyperlink r:id="rId4" w:history="1">
        <w:r w:rsidRPr="001007B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007B0" w:rsidRPr="001007B0" w:rsidTr="001007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007B0" w:rsidRPr="001007B0" w:rsidRDefault="001007B0" w:rsidP="001007B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007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07B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"https://www.wincalendar.com/ro/Calendar-Moldova/Ianuarie-2028" \o "Ianuarie 2028" </w:instrText>
            </w:r>
            <w:r w:rsidRPr="001007B0">
              <w:rPr>
                <w:rFonts w:ascii="Arial" w:hAnsi="Arial" w:cs="Arial"/>
                <w:color w:val="345393"/>
                <w:sz w:val="16"/>
              </w:rPr>
            </w:r>
            <w:r w:rsidRPr="001007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07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Ian. 2028</w:t>
            </w:r>
            <w:r w:rsidRPr="001007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007B0" w:rsidRPr="001007B0" w:rsidRDefault="001007B0" w:rsidP="001007B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07B0">
              <w:rPr>
                <w:rFonts w:ascii="Arial" w:hAnsi="Arial" w:cs="Arial"/>
                <w:b/>
                <w:color w:val="25478B"/>
                <w:sz w:val="32"/>
              </w:rPr>
              <w:t>Februarie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007B0" w:rsidRPr="001007B0" w:rsidRDefault="001007B0" w:rsidP="001007B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8" w:history="1">
              <w:r w:rsidRPr="001007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Mar. 2028 ►</w:t>
              </w:r>
            </w:hyperlink>
          </w:p>
        </w:tc>
      </w:tr>
      <w:tr w:rsidR="001007B0" w:rsidRPr="003D3F2D" w:rsidTr="001007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007B0" w:rsidRPr="003D3F2D" w:rsidRDefault="001007B0" w:rsidP="001007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007B0" w:rsidRPr="003D3F2D" w:rsidRDefault="001007B0" w:rsidP="001007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007B0" w:rsidRPr="003D3F2D" w:rsidRDefault="001007B0" w:rsidP="001007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007B0" w:rsidRPr="003D3F2D" w:rsidRDefault="001007B0" w:rsidP="001007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007B0" w:rsidRPr="003D3F2D" w:rsidRDefault="001007B0" w:rsidP="001007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007B0" w:rsidRPr="003D3F2D" w:rsidRDefault="001007B0" w:rsidP="001007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007B0" w:rsidRPr="003D3F2D" w:rsidRDefault="001007B0" w:rsidP="001007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007B0" w:rsidRPr="001007B0" w:rsidTr="001007B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007B0" w:rsidRPr="001007B0" w:rsidRDefault="001007B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07B0" w:rsidRPr="001007B0" w:rsidTr="001007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07B0" w:rsidRPr="001007B0" w:rsidTr="001007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07B0" w:rsidRPr="001007B0" w:rsidTr="001007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07B0" w:rsidRPr="001007B0" w:rsidTr="001007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007B0" w:rsidRDefault="001007B0" w:rsidP="001007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7B0">
              <w:rPr>
                <w:rStyle w:val="WinCalendarHolidayBlue"/>
              </w:rPr>
              <w:t xml:space="preserve"> </w:t>
            </w:r>
          </w:p>
          <w:p w:rsidR="001007B0" w:rsidRPr="001007B0" w:rsidRDefault="001007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007B0" w:rsidRPr="001007B0" w:rsidRDefault="001007B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007B0" w:rsidRDefault="001007B0" w:rsidP="001007B0">
      <w:pPr>
        <w:jc w:val="right"/>
      </w:pPr>
      <w:r w:rsidRPr="001007B0">
        <w:rPr>
          <w:color w:val="666699"/>
          <w:sz w:val="16"/>
        </w:rPr>
        <w:t xml:space="preserve">Mai multe Calendare: </w:t>
      </w:r>
      <w:hyperlink r:id="rId6" w:history="1">
        <w:r w:rsidRPr="001007B0">
          <w:rPr>
            <w:rStyle w:val="Hyperlink"/>
            <w:color w:val="666699"/>
            <w:sz w:val="16"/>
          </w:rPr>
          <w:t>Mar. 2028</w:t>
        </w:r>
      </w:hyperlink>
      <w:r w:rsidRPr="001007B0">
        <w:rPr>
          <w:color w:val="666699"/>
          <w:sz w:val="16"/>
        </w:rPr>
        <w:t xml:space="preserve">, </w:t>
      </w:r>
      <w:hyperlink r:id="rId7" w:history="1">
        <w:r w:rsidRPr="001007B0">
          <w:rPr>
            <w:rStyle w:val="Hyperlink"/>
            <w:color w:val="666699"/>
            <w:sz w:val="16"/>
          </w:rPr>
          <w:t>Apr. 2028</w:t>
        </w:r>
      </w:hyperlink>
      <w:r w:rsidRPr="001007B0">
        <w:rPr>
          <w:color w:val="666699"/>
          <w:sz w:val="16"/>
        </w:rPr>
        <w:t xml:space="preserve">, </w:t>
      </w:r>
      <w:hyperlink r:id="rId8" w:history="1">
        <w:r w:rsidRPr="001007B0">
          <w:rPr>
            <w:rStyle w:val="Hyperlink"/>
            <w:color w:val="666699"/>
            <w:sz w:val="16"/>
          </w:rPr>
          <w:t>2024</w:t>
        </w:r>
      </w:hyperlink>
    </w:p>
    <w:sectPr w:rsidR="001007B0" w:rsidSect="001007B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7B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07B0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DA9A0C-0C34-4564-9089-2F6DBB0B3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07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07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07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07B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007B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007B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07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07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pril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rtie-2028" TargetMode="External"/><Relationship Id="rId5" Type="http://schemas.openxmlformats.org/officeDocument/2006/relationships/hyperlink" Target="https://www.wincalendar.com/ro/Calendar-Moldova/Mart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304</Characters>
  <Application>Microsoft Office Word</Application>
  <DocSecurity>0</DocSecurity>
  <Lines>74</Lines>
  <Paragraphs>41</Paragraphs>
  <ScaleCrop>false</ScaleCrop>
  <Company>Sapro Systems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Februarie 2028 cu vacanțe - Moldova</dc:title>
  <dc:subject>Calendar imprimabil</dc:subject>
  <dc:creator>WinCalendar.com</dc:creator>
  <cp:keywords>Word Calendar Template, Calendar, Februarie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