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70D" w:rsidRDefault="00DF570D" w:rsidP="00DF57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570D">
        <w:rPr>
          <w:rFonts w:ascii="Arial" w:hAnsi="Arial" w:cs="Arial"/>
          <w:color w:val="44546A" w:themeColor="text2"/>
          <w:sz w:val="30"/>
        </w:rPr>
        <w:t>Septembrie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DF570D">
        <w:rPr>
          <w:rFonts w:ascii="Arial" w:hAnsi="Arial" w:cs="Arial"/>
          <w:color w:val="4672A8"/>
          <w:sz w:val="18"/>
        </w:rPr>
        <w:t xml:space="preserve">Acest calendar Septembrie este printabil,gol si contine Sarbatorile Moldovenești.  Prin amabilitatea </w:t>
      </w:r>
      <w:hyperlink r:id="rId4" w:history="1">
        <w:r w:rsidRPr="00DF57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570D" w:rsidRPr="00DF570D" w:rsidTr="00DF57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570D" w:rsidRPr="00DF570D" w:rsidRDefault="00DF570D" w:rsidP="00DF57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57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7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"https://www.wincalendar.com/ro/Calendar-Moldova/August-2024" \o "August 2024" </w:instrText>
            </w:r>
            <w:r w:rsidRPr="00DF570D">
              <w:rPr>
                <w:rFonts w:ascii="Arial" w:hAnsi="Arial" w:cs="Arial"/>
                <w:color w:val="345393"/>
                <w:sz w:val="16"/>
              </w:rPr>
            </w:r>
            <w:r w:rsidRPr="00DF57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7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2024</w:t>
            </w:r>
            <w:r w:rsidRPr="00DF57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70D" w:rsidRPr="00DF570D" w:rsidRDefault="00DF570D" w:rsidP="00DF57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70D">
              <w:rPr>
                <w:rFonts w:ascii="Arial" w:hAnsi="Arial" w:cs="Arial"/>
                <w:b/>
                <w:color w:val="25478B"/>
                <w:sz w:val="32"/>
              </w:rPr>
              <w:t>Septembrie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70D" w:rsidRPr="00DF570D" w:rsidRDefault="00DF570D" w:rsidP="00DF57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4" w:history="1">
              <w:r w:rsidRPr="00DF57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DF570D" w:rsidRPr="00DE6793" w:rsidTr="00DF57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70D" w:rsidRPr="00DE6793" w:rsidRDefault="00DF570D" w:rsidP="00DF5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70D" w:rsidRPr="00DE6793" w:rsidRDefault="00DF570D" w:rsidP="00DF5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70D" w:rsidRPr="00DE6793" w:rsidRDefault="00DF570D" w:rsidP="00DF5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70D" w:rsidRPr="00DE6793" w:rsidRDefault="00DF570D" w:rsidP="00DF5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70D" w:rsidRPr="00DE6793" w:rsidRDefault="00DF570D" w:rsidP="00DF5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70D" w:rsidRPr="00DE6793" w:rsidRDefault="00DF570D" w:rsidP="00DF5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70D" w:rsidRPr="00DE6793" w:rsidRDefault="00DF570D" w:rsidP="00DF57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F570D" w:rsidRPr="00DF570D" w:rsidTr="00DF570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70D" w:rsidRPr="00DF570D" w:rsidRDefault="00DF57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70D" w:rsidRPr="00DF570D" w:rsidRDefault="00DF57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70D" w:rsidRPr="00DF570D" w:rsidRDefault="00DF57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70D" w:rsidRPr="00DF570D" w:rsidRDefault="00DF57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70D" w:rsidRPr="00DF570D" w:rsidRDefault="00DF57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70D" w:rsidRPr="00DF570D" w:rsidRDefault="00DF57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70D">
              <w:rPr>
                <w:rStyle w:val="WinCalendarHolidayRed"/>
              </w:rPr>
              <w:t xml:space="preserve"> Sărbătoarea "Limba noastră"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70D" w:rsidRPr="00DF570D" w:rsidTr="00DF57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70D" w:rsidRPr="00DF570D" w:rsidTr="00DF57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70D" w:rsidRPr="00DF570D" w:rsidTr="00DF57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70D">
              <w:rPr>
                <w:rStyle w:val="WinCalendarHolidayBlue"/>
              </w:rPr>
              <w:t xml:space="preserve"> Echinocțiul de toamnă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70D" w:rsidRPr="00DF570D" w:rsidTr="00DF57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70D" w:rsidRPr="00DF570D" w:rsidTr="00DF570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70D" w:rsidRDefault="00DF570D" w:rsidP="00DF57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70D">
              <w:rPr>
                <w:rStyle w:val="WinCalendarHolidayBlue"/>
              </w:rPr>
              <w:t xml:space="preserve"> </w:t>
            </w:r>
          </w:p>
          <w:p w:rsidR="00DF570D" w:rsidRPr="00DF570D" w:rsidRDefault="00DF57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70D" w:rsidRPr="00DF570D" w:rsidRDefault="00DF57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F570D" w:rsidRDefault="00DF570D" w:rsidP="00DF570D">
      <w:pPr>
        <w:jc w:val="right"/>
      </w:pPr>
      <w:r w:rsidRPr="00DF570D">
        <w:rPr>
          <w:color w:val="666699"/>
          <w:sz w:val="16"/>
        </w:rPr>
        <w:t xml:space="preserve">Calendare cu concediu public Moldova </w:t>
      </w:r>
      <w:hyperlink r:id="rId6" w:history="1">
        <w:r w:rsidRPr="00DF570D">
          <w:rPr>
            <w:rStyle w:val="Hyperlink"/>
            <w:color w:val="666699"/>
            <w:sz w:val="16"/>
          </w:rPr>
          <w:t>Nov. 2024</w:t>
        </w:r>
      </w:hyperlink>
      <w:r w:rsidRPr="00DF570D">
        <w:rPr>
          <w:color w:val="666699"/>
          <w:sz w:val="16"/>
        </w:rPr>
        <w:t xml:space="preserve">, </w:t>
      </w:r>
      <w:hyperlink r:id="rId7" w:history="1">
        <w:r w:rsidRPr="00DF570D">
          <w:rPr>
            <w:rStyle w:val="Hyperlink"/>
            <w:color w:val="666699"/>
            <w:sz w:val="16"/>
          </w:rPr>
          <w:t>Calendar 2024</w:t>
        </w:r>
      </w:hyperlink>
      <w:r w:rsidRPr="00DF570D">
        <w:rPr>
          <w:color w:val="666699"/>
          <w:sz w:val="16"/>
        </w:rPr>
        <w:t xml:space="preserve">, </w:t>
      </w:r>
      <w:hyperlink r:id="rId8" w:history="1">
        <w:r w:rsidRPr="00DF570D">
          <w:rPr>
            <w:rStyle w:val="Hyperlink"/>
            <w:color w:val="666699"/>
            <w:sz w:val="16"/>
          </w:rPr>
          <w:t>Calendar Imprimabil</w:t>
        </w:r>
      </w:hyperlink>
    </w:p>
    <w:sectPr w:rsidR="00DF570D" w:rsidSect="00DF570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70D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58D72-D95C-42F6-AEA9-328C249A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7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7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7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7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57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57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5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4" TargetMode="External"/><Relationship Id="rId5" Type="http://schemas.openxmlformats.org/officeDocument/2006/relationships/hyperlink" Target="https://www.wincalendar.com/ro/Calendar-Moldova/Octo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385</Characters>
  <Application>Microsoft Office Word</Application>
  <DocSecurity>0</DocSecurity>
  <Lines>82</Lines>
  <Paragraphs>42</Paragraphs>
  <ScaleCrop>false</ScaleCrop>
  <Company>Sapro Systems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2024 cu vacanțe - Moldova</dc:title>
  <dc:subject>Calendar imprimabil</dc:subject>
  <dc:creator>WinCalendar.com</dc:creator>
  <cp:keywords>Word Calendar Template, Calendar, Septembrie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