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71D4C" w:rsidRDefault="00371D4C" w:rsidP="00371D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1D4C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371D4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371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Ianuarie 2025</w:t>
            </w:r>
          </w:p>
        </w:tc>
        <w:bookmarkStart w:id="1" w:name="Ianuari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"Februarie_2025" \o "Sari la Februarie"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Red"/>
              </w:rPr>
              <w:t xml:space="preserve"> Anul Nou (1 ianuarie)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Red"/>
              </w:rPr>
              <w:t xml:space="preserve"> Anul Nou (2 ianuarie)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Red"/>
              </w:rPr>
              <w:t xml:space="preserve"> Craciun pe Rit Vechi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5" w:tooltip="Sari la Ianuar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Februarie 2025</w:t>
            </w:r>
          </w:p>
        </w:tc>
        <w:bookmarkStart w:id="2" w:name="Februa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"Martie_2025" \o "Sari la Martie"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  <w:r>
        <w:br w:type="page"/>
      </w: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5" w:tooltip="Sari la Februar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Martie 2025</w:t>
            </w:r>
          </w:p>
        </w:tc>
        <w:bookmarkStart w:id="3" w:name="Mart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"Aprilie_2025" \o "Sari la Aprilie"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Red"/>
              </w:rPr>
              <w:t xml:space="preserve"> Ziua internaţională a femeii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Mărţişorul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Trecerea la Ora de Vară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5" w:tooltip="Sari la Mart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Aprilie 2025</w:t>
            </w:r>
          </w:p>
        </w:tc>
        <w:bookmarkStart w:id="4" w:name="Apri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"Mai_2025" \o "Sari la Mai"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Vinerea Mare (ortodox)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Sâmbăta Mare (ortodox)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Red"/>
              </w:rPr>
              <w:t xml:space="preserve"> Paștele (ortodox)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Red"/>
              </w:rPr>
              <w:t xml:space="preserve"> Lunea Luminată (ortodox)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Ziua Drapelului de Stat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Red"/>
              </w:rPr>
              <w:t xml:space="preserve"> Paştele Blăjinilor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  <w:r>
        <w:br w:type="page"/>
      </w: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5" w:tooltip="Sari la April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"Iunie_2025" \o "Sari la Iunie"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Red"/>
              </w:rPr>
              <w:t xml:space="preserve"> Ziua internaţională a solidarităţii oamenilor muncii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Red"/>
              </w:rPr>
              <w:t xml:space="preserve"> Ziua Victoriei asupra fascismului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Ziua Europei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Ziua Nistrului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ari la Mai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Iunie 2025</w:t>
            </w:r>
          </w:p>
        </w:tc>
        <w:bookmarkStart w:id="6" w:name="Iun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"Iulie_2025" \o "Sari la Iulie"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Ziua internaţională a ocrotirii copilului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Ziua internaţională a ocrotirii copilului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Ziua internaţională a mediului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Ziua Suveranităţii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  <w:r>
        <w:br w:type="page"/>
      </w: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5" w:tooltip="Sari la Iun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Iulie 2025</w:t>
            </w:r>
          </w:p>
        </w:tc>
        <w:bookmarkStart w:id="7" w:name="Iul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"Sari la August"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Ziua Constituţiei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5" w:tooltip="Sari la Iul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"Septembrie_2025" \o "Sari la Septembrie"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Red"/>
              </w:rPr>
              <w:t xml:space="preserve"> Ziua independenţei Republicii Moldova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Red"/>
              </w:rPr>
              <w:t xml:space="preserve"> Ziua independenţei Republicii Moldova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Red"/>
              </w:rPr>
              <w:t xml:space="preserve"> Sărbătoarea "Limba noastră"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  <w:r>
        <w:br w:type="page"/>
      </w: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ari la August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Septembrie 2025</w:t>
            </w:r>
          </w:p>
        </w:tc>
        <w:bookmarkStart w:id="9" w:name="Sept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"Octombrie_2025" \o "Sari la Octombrie"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Red"/>
              </w:rPr>
              <w:t xml:space="preserve"> Sărbătoarea "Limba noastră"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5" w:tooltip="Sari la Septembr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Octombrie 2025</w:t>
            </w:r>
          </w:p>
        </w:tc>
        <w:bookmarkStart w:id="10" w:name="Octo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"Noiembrie_2025" \o "Sari la Noiembrie"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Ziua vinului (prima zi)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Ziua vinului (a doua zi)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Ora de vară capete de timp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  <w:r>
        <w:br w:type="page"/>
      </w: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5" w:tooltip="Sari la Octombr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Noiembrie 2025</w:t>
            </w:r>
          </w:p>
        </w:tc>
        <w:bookmarkStart w:id="11" w:name="Noi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 \l "Decembrie_2025" \o "Sari la Decembrie"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p w:rsidR="00371D4C" w:rsidRDefault="00371D4C" w:rsidP="00371D4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71D4C" w:rsidRPr="00371D4C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5" w:tooltip="Sari la Noiembrie" w:history="1">
              <w:r w:rsidRPr="00371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D4C">
              <w:rPr>
                <w:rFonts w:ascii="Arial" w:hAnsi="Arial" w:cs="Arial"/>
                <w:b/>
                <w:color w:val="25478B"/>
                <w:sz w:val="32"/>
              </w:rPr>
              <w:t>Decembrie 2025</w:t>
            </w:r>
          </w:p>
        </w:tc>
        <w:bookmarkStart w:id="12" w:name="Decembri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D4C" w:rsidRPr="00371D4C" w:rsidRDefault="00371D4C" w:rsidP="00371D4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71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"https://www.wincalendar.com/ro/Calendar-Moldova/Ianuarie-2026" \o "Ianuarie 2026" </w:instrText>
            </w:r>
            <w:r w:rsidRPr="00371D4C">
              <w:rPr>
                <w:rFonts w:ascii="Arial" w:hAnsi="Arial" w:cs="Arial"/>
                <w:color w:val="345393"/>
                <w:sz w:val="16"/>
              </w:rPr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371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71D4C" w:rsidRPr="00DF1B8A" w:rsidTr="00371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D4C" w:rsidRPr="00DF1B8A" w:rsidRDefault="00371D4C" w:rsidP="00371D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71D4C">
              <w:rPr>
                <w:rStyle w:val="WinCalendarHolidayBlue"/>
              </w:rPr>
              <w:t xml:space="preserve"> Ziua internaţională a drepturilor omului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71D4C">
              <w:rPr>
                <w:rStyle w:val="WinCalendarHolidayBlue"/>
              </w:rPr>
              <w:t xml:space="preserve"> Ajunul Craciunului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71D4C">
              <w:rPr>
                <w:rStyle w:val="WinCalendarHolidayBlue"/>
              </w:rPr>
              <w:t xml:space="preserve"> Crăciun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</w:tr>
      <w:tr w:rsidR="00371D4C" w:rsidRPr="00371D4C" w:rsidTr="00371D4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71D4C">
              <w:rPr>
                <w:rStyle w:val="WinCalendarHolidayBlue"/>
              </w:rPr>
              <w:t xml:space="preserve"> 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D4C" w:rsidRDefault="00371D4C" w:rsidP="00371D4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71D4C">
              <w:rPr>
                <w:rStyle w:val="WinCalendarHolidayBlue"/>
              </w:rPr>
              <w:t xml:space="preserve"> Ajunul Anului Nou</w:t>
            </w:r>
          </w:p>
          <w:p w:rsidR="00371D4C" w:rsidRPr="00371D4C" w:rsidRDefault="00371D4C" w:rsidP="00371D4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D4C" w:rsidRPr="00371D4C" w:rsidRDefault="00371D4C" w:rsidP="00371D4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71D4C" w:rsidRDefault="00371D4C" w:rsidP="00371D4C">
      <w:pPr>
        <w:spacing w:after="0" w:line="240" w:lineRule="auto"/>
      </w:pPr>
    </w:p>
    <w:sectPr w:rsidR="00371D4C" w:rsidSect="00371D4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D4C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8E70-5A37-4831-B62B-E8A0A6A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D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1D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1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ro/Calendar-2025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3916</Characters>
  <Application>Microsoft Office Word</Application>
  <DocSecurity>0</DocSecurity>
  <Lines>1958</Lines>
  <Paragraphs>1023</Paragraphs>
  <ScaleCrop>false</ScaleCrop>
  <Company>WinCalendar.com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2025 Moldova</dc:title>
  <dc:subject>Calendar Ianuarie 2025</dc:subject>
  <dc:creator>WinCalendar</dc:creator>
  <cp:keywords>In toata lumea Calendar, Calendar, Calendar Ianuarie 2025, MD Calendar, Portret Calendar, Calendar Sarbatori</cp:keywords>
  <dc:description/>
  <cp:lastModifiedBy>Kenny Garcia</cp:lastModifiedBy>
  <cp:revision>1</cp:revision>
  <dcterms:created xsi:type="dcterms:W3CDTF">2023-11-29T06:14:00Z</dcterms:created>
  <dcterms:modified xsi:type="dcterms:W3CDTF">2023-11-29T06:14:00Z</dcterms:modified>
  <cp:category>MD Calendar</cp:category>
</cp:coreProperties>
</file>