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FB36" w14:textId="77777777" w:rsidR="00356D41" w:rsidRDefault="00356D41" w:rsidP="00356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6D41">
        <w:rPr>
          <w:rFonts w:ascii="Arial" w:hAnsi="Arial" w:cs="Arial"/>
          <w:color w:val="44546A" w:themeColor="text2"/>
          <w:sz w:val="30"/>
        </w:rPr>
        <w:t>Ianuarie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56D4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56D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9C8519" w14:textId="77777777" w:rsidR="00356D41" w:rsidRDefault="00356D41" w:rsidP="00356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6D41" w:rsidRPr="00356D41" w14:paraId="3C4A97AE" w14:textId="77777777" w:rsidTr="00356D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3F8A6F" w14:textId="3563F599" w:rsidR="00356D41" w:rsidRPr="00356D41" w:rsidRDefault="00356D41" w:rsidP="00356D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6D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D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"https://www.wincalendar.com/ro/Calendar-Moldova/Decembrie-2024" \o "Decembrie 2024" </w:instrText>
            </w:r>
            <w:r w:rsidRPr="00356D41">
              <w:rPr>
                <w:rFonts w:ascii="Arial" w:hAnsi="Arial" w:cs="Arial"/>
                <w:color w:val="345393"/>
                <w:sz w:val="16"/>
              </w:rPr>
            </w:r>
            <w:r w:rsidRPr="00356D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D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356D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4C791" w14:textId="538BB0C5" w:rsidR="00356D41" w:rsidRPr="00356D41" w:rsidRDefault="00356D41" w:rsidP="00356D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D41">
              <w:rPr>
                <w:rFonts w:ascii="Arial" w:hAnsi="Arial" w:cs="Arial"/>
                <w:b/>
                <w:color w:val="25478B"/>
                <w:sz w:val="32"/>
              </w:rPr>
              <w:t>Ianuarie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C3A6E" w14:textId="5B9A8FCE" w:rsidR="00356D41" w:rsidRPr="00356D41" w:rsidRDefault="00356D41" w:rsidP="00356D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5" w:history="1">
              <w:r w:rsidRPr="00356D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356D41" w:rsidRPr="005D6C53" w14:paraId="5DF760E6" w14:textId="77777777" w:rsidTr="00356D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9C2A8" w14:textId="77777777" w:rsidR="00356D41" w:rsidRPr="005D6C53" w:rsidRDefault="00356D41" w:rsidP="00356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D75B5" w14:textId="77777777" w:rsidR="00356D41" w:rsidRPr="005D6C53" w:rsidRDefault="00356D41" w:rsidP="00356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96FF3" w14:textId="77777777" w:rsidR="00356D41" w:rsidRPr="005D6C53" w:rsidRDefault="00356D41" w:rsidP="00356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8BD41" w14:textId="77777777" w:rsidR="00356D41" w:rsidRPr="005D6C53" w:rsidRDefault="00356D41" w:rsidP="00356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149BF" w14:textId="77777777" w:rsidR="00356D41" w:rsidRPr="005D6C53" w:rsidRDefault="00356D41" w:rsidP="00356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6E3DB" w14:textId="77777777" w:rsidR="00356D41" w:rsidRPr="005D6C53" w:rsidRDefault="00356D41" w:rsidP="00356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FF644" w14:textId="77777777" w:rsidR="00356D41" w:rsidRPr="005D6C53" w:rsidRDefault="00356D41" w:rsidP="00356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56D41" w:rsidRPr="00356D41" w14:paraId="5C0CD8C6" w14:textId="77777777" w:rsidTr="00356D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B102B" w14:textId="77777777" w:rsidR="00356D41" w:rsidRPr="00356D41" w:rsidRDefault="00356D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DA56A" w14:textId="77777777" w:rsidR="00356D41" w:rsidRPr="00356D41" w:rsidRDefault="00356D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567F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D41">
              <w:rPr>
                <w:rStyle w:val="WinCalendarHolidayRed"/>
              </w:rPr>
              <w:t xml:space="preserve"> Anul Nou (1 ianuarie)</w:t>
            </w:r>
          </w:p>
          <w:p w14:paraId="6B2BEE44" w14:textId="4C696A1A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33B8C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D41">
              <w:rPr>
                <w:rStyle w:val="WinCalendarHolidayRed"/>
              </w:rPr>
              <w:t xml:space="preserve"> Anul Nou (2 ianuarie)</w:t>
            </w:r>
          </w:p>
          <w:p w14:paraId="078E7F73" w14:textId="57BAF198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B644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49C1BD09" w14:textId="77A046D8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08E9D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000A5475" w14:textId="2DBF3AD3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30FCB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468E4C2B" w14:textId="73ABEE54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D41" w:rsidRPr="00356D41" w14:paraId="6EE42024" w14:textId="77777777" w:rsidTr="00356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56DB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33F953F4" w14:textId="12E19B37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371F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D41">
              <w:rPr>
                <w:rStyle w:val="WinCalendarHolidayRed"/>
              </w:rPr>
              <w:t xml:space="preserve"> Craciun pe Rit Vechi</w:t>
            </w:r>
          </w:p>
          <w:p w14:paraId="1E9BBB95" w14:textId="186D1383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F670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34DCB4B3" w14:textId="23597263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A938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18C0382C" w14:textId="634C028C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2BB6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6D72C3F4" w14:textId="120ACCEC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6A475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799B8983" w14:textId="74EDC4DF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FFE46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520A441E" w14:textId="740009AC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D41" w:rsidRPr="00356D41" w14:paraId="45D7A2FD" w14:textId="77777777" w:rsidTr="00356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9FA3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078A3807" w14:textId="094AA7C3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1255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3AC30E76" w14:textId="3582E1BE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D0DC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11421614" w14:textId="1E9B3EB1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5A31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07FC7D15" w14:textId="3419697B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C14B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3CCBDDBF" w14:textId="18C0E0B8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595E5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401CD659" w14:textId="6BF93AE7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1D25A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22D44E96" w14:textId="15645447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D41" w:rsidRPr="00356D41" w14:paraId="7EB3514A" w14:textId="77777777" w:rsidTr="00356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6E10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6C608153" w14:textId="71EFA720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2B7DD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4E7EFEE0" w14:textId="0FEA23F9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D003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4611E581" w14:textId="600459CC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96B1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506B9DD7" w14:textId="6E39C1F4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72FE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66078160" w14:textId="01EBD142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AE66E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68DEDC0F" w14:textId="549365F2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F14DD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31FE2A8E" w14:textId="5E26EAEB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D41" w:rsidRPr="00356D41" w14:paraId="2629F720" w14:textId="77777777" w:rsidTr="00356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099DE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51D7FCEA" w14:textId="5BA00D71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039E7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55DDBE63" w14:textId="318BB01E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E4BEB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7623A882" w14:textId="58EA25F0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D28F0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34D4090D" w14:textId="04734726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8141F" w14:textId="77777777" w:rsidR="00356D41" w:rsidRDefault="00356D41" w:rsidP="00356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D41">
              <w:rPr>
                <w:rStyle w:val="WinCalendarHolidayBlue"/>
              </w:rPr>
              <w:t xml:space="preserve"> </w:t>
            </w:r>
          </w:p>
          <w:p w14:paraId="5D5239D6" w14:textId="3D985881" w:rsidR="00356D41" w:rsidRPr="00356D41" w:rsidRDefault="00356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21D48" w14:textId="77777777" w:rsidR="00356D41" w:rsidRPr="00356D41" w:rsidRDefault="00356D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E68C31" w14:textId="347C64A9" w:rsidR="00356D41" w:rsidRDefault="00356D41" w:rsidP="00356D41">
      <w:pPr>
        <w:jc w:val="right"/>
      </w:pPr>
      <w:r w:rsidRPr="00356D41">
        <w:rPr>
          <w:color w:val="666699"/>
          <w:sz w:val="16"/>
        </w:rPr>
        <w:t xml:space="preserve">Mai multe calendare din WinCalendar: </w:t>
      </w:r>
      <w:hyperlink r:id="rId6" w:history="1">
        <w:r w:rsidRPr="00356D41">
          <w:rPr>
            <w:rStyle w:val="Hyperlink"/>
            <w:color w:val="666699"/>
            <w:sz w:val="16"/>
          </w:rPr>
          <w:t>Februarie</w:t>
        </w:r>
      </w:hyperlink>
      <w:r w:rsidRPr="00356D41">
        <w:rPr>
          <w:color w:val="666699"/>
          <w:sz w:val="16"/>
        </w:rPr>
        <w:t xml:space="preserve">, </w:t>
      </w:r>
      <w:hyperlink r:id="rId7" w:history="1">
        <w:r w:rsidRPr="00356D41">
          <w:rPr>
            <w:rStyle w:val="Hyperlink"/>
            <w:color w:val="666699"/>
            <w:sz w:val="16"/>
          </w:rPr>
          <w:t>Martie</w:t>
        </w:r>
      </w:hyperlink>
      <w:r w:rsidRPr="00356D41">
        <w:rPr>
          <w:color w:val="666699"/>
          <w:sz w:val="16"/>
        </w:rPr>
        <w:t xml:space="preserve">, </w:t>
      </w:r>
      <w:hyperlink r:id="rId8" w:history="1">
        <w:r w:rsidRPr="00356D41">
          <w:rPr>
            <w:rStyle w:val="Hyperlink"/>
            <w:color w:val="666699"/>
            <w:sz w:val="16"/>
          </w:rPr>
          <w:t>Aprilie</w:t>
        </w:r>
      </w:hyperlink>
    </w:p>
    <w:sectPr w:rsidR="00356D41" w:rsidSect="00356D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56D41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D510"/>
  <w15:chartTrackingRefBased/>
  <w15:docId w15:val="{F4C82465-7560-4BC0-AACC-B7DF9B9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D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6D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D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6D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6D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6D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pril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5" TargetMode="External"/><Relationship Id="rId5" Type="http://schemas.openxmlformats.org/officeDocument/2006/relationships/hyperlink" Target="https://www.wincalendar.com/ro/Calendar-Moldova/Febr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315</Characters>
  <Application>Microsoft Office Word</Application>
  <DocSecurity>0</DocSecurity>
  <Lines>83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2025 Moldova</dc:title>
  <dc:subject>Calendar Ianuarie 2025</dc:subject>
  <dc:creator>WinCalendar.com</dc:creator>
  <cp:keywords>In toata lumea Calendar, Calendar, Calendar Ianuarie 2025, MD Calendar, Portret Calendar, Calendar Sarbatori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MD Calendar</cp:category>
</cp:coreProperties>
</file>