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F2433" w:rsidRDefault="003F2433" w:rsidP="003F243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F2433">
        <w:rPr>
          <w:rFonts w:ascii="Arial" w:hAnsi="Arial" w:cs="Arial"/>
          <w:color w:val="44546A" w:themeColor="text2"/>
          <w:sz w:val="30"/>
        </w:rPr>
        <w:t>Iulie 2029 -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3F2433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3F243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3F2433" w:rsidRDefault="003F2433" w:rsidP="003F243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F2433" w:rsidRPr="003F2433" w:rsidTr="003F243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3F2433" w:rsidRPr="003F2433" w:rsidRDefault="003F2433" w:rsidP="003F243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F243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F243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"https://www.wincalendar.com/ro/Calendar-Moldova/Iunie-2029" \o "Iunie 2029" </w:instrText>
            </w:r>
            <w:r w:rsidRPr="003F2433">
              <w:rPr>
                <w:rFonts w:ascii="Arial" w:hAnsi="Arial" w:cs="Arial"/>
                <w:color w:val="345393"/>
                <w:sz w:val="16"/>
              </w:rPr>
            </w:r>
            <w:r w:rsidRPr="003F243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F243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Iunie</w:t>
            </w:r>
            <w:r w:rsidRPr="003F243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F2433" w:rsidRPr="003F2433" w:rsidRDefault="003F2433" w:rsidP="003F243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F2433">
              <w:rPr>
                <w:rFonts w:ascii="Arial" w:hAnsi="Arial" w:cs="Arial"/>
                <w:b/>
                <w:color w:val="25478B"/>
                <w:sz w:val="32"/>
              </w:rPr>
              <w:t>Iulie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F2433" w:rsidRPr="003F2433" w:rsidRDefault="003F2433" w:rsidP="003F243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9" w:history="1">
              <w:r w:rsidRPr="003F243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August ►</w:t>
              </w:r>
            </w:hyperlink>
          </w:p>
        </w:tc>
      </w:tr>
      <w:tr w:rsidR="003F2433" w:rsidRPr="003D3F2D" w:rsidTr="003F243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2433" w:rsidRPr="003D3F2D" w:rsidRDefault="003F2433" w:rsidP="003F24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2433" w:rsidRPr="003D3F2D" w:rsidRDefault="003F2433" w:rsidP="003F24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2433" w:rsidRPr="003D3F2D" w:rsidRDefault="003F2433" w:rsidP="003F24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2433" w:rsidRPr="003D3F2D" w:rsidRDefault="003F2433" w:rsidP="003F24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2433" w:rsidRPr="003D3F2D" w:rsidRDefault="003F2433" w:rsidP="003F24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2433" w:rsidRPr="003D3F2D" w:rsidRDefault="003F2433" w:rsidP="003F24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F2433" w:rsidRPr="003D3F2D" w:rsidRDefault="003F2433" w:rsidP="003F24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F2433" w:rsidRPr="003F2433" w:rsidTr="003F2433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F2433" w:rsidRPr="003F2433" w:rsidRDefault="003F243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F2433" w:rsidRPr="003F2433" w:rsidRDefault="003F243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F2433" w:rsidRPr="003F2433" w:rsidRDefault="003F243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F2433" w:rsidRPr="003F2433" w:rsidRDefault="003F243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F2433" w:rsidRPr="003F2433" w:rsidRDefault="003F243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F2433" w:rsidRPr="003F2433" w:rsidRDefault="003F243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2433" w:rsidRPr="003F2433" w:rsidTr="003F243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2433" w:rsidRPr="003F2433" w:rsidTr="003F243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2433" w:rsidRPr="003F2433" w:rsidTr="003F243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2433" w:rsidRPr="003F2433" w:rsidTr="003F243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F2433">
              <w:rPr>
                <w:rStyle w:val="WinCalendarHolidayBlue"/>
              </w:rPr>
              <w:t xml:space="preserve"> Ziua Constituţiei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2433" w:rsidRPr="003F2433" w:rsidTr="003F243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F2433" w:rsidRDefault="003F2433" w:rsidP="003F24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F2433">
              <w:rPr>
                <w:rStyle w:val="WinCalendarHolidayBlue"/>
              </w:rPr>
              <w:t xml:space="preserve"> </w:t>
            </w:r>
          </w:p>
          <w:p w:rsidR="003F2433" w:rsidRPr="003F2433" w:rsidRDefault="003F24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F2433" w:rsidRPr="003F2433" w:rsidRDefault="003F243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3F2433" w:rsidRDefault="003F2433" w:rsidP="003F2433">
      <w:pPr>
        <w:jc w:val="right"/>
      </w:pPr>
      <w:r w:rsidRPr="003F2433">
        <w:rPr>
          <w:color w:val="666699"/>
          <w:sz w:val="16"/>
        </w:rPr>
        <w:t xml:space="preserve">Mai multe Calendare: </w:t>
      </w:r>
      <w:hyperlink r:id="rId6" w:history="1">
        <w:r w:rsidRPr="003F2433">
          <w:rPr>
            <w:rStyle w:val="Hyperlink"/>
            <w:color w:val="666699"/>
            <w:sz w:val="16"/>
          </w:rPr>
          <w:t>August</w:t>
        </w:r>
      </w:hyperlink>
      <w:r w:rsidRPr="003F2433">
        <w:rPr>
          <w:color w:val="666699"/>
          <w:sz w:val="16"/>
        </w:rPr>
        <w:t xml:space="preserve">, </w:t>
      </w:r>
      <w:hyperlink r:id="rId7" w:history="1">
        <w:r w:rsidRPr="003F2433">
          <w:rPr>
            <w:rStyle w:val="Hyperlink"/>
            <w:color w:val="666699"/>
            <w:sz w:val="16"/>
          </w:rPr>
          <w:t>Septembrie</w:t>
        </w:r>
      </w:hyperlink>
      <w:r w:rsidRPr="003F2433">
        <w:rPr>
          <w:color w:val="666699"/>
          <w:sz w:val="16"/>
        </w:rPr>
        <w:t xml:space="preserve">, </w:t>
      </w:r>
      <w:hyperlink r:id="rId8" w:history="1">
        <w:r w:rsidRPr="003F2433">
          <w:rPr>
            <w:rStyle w:val="Hyperlink"/>
            <w:color w:val="666699"/>
            <w:sz w:val="16"/>
          </w:rPr>
          <w:t>2024</w:t>
        </w:r>
      </w:hyperlink>
    </w:p>
    <w:sectPr w:rsidR="003F2433" w:rsidSect="003F243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43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2433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C2FC25-9DE9-443E-9389-E08AEA874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F243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F243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F243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F243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F243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F243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F243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F24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Septemb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August-2029" TargetMode="External"/><Relationship Id="rId5" Type="http://schemas.openxmlformats.org/officeDocument/2006/relationships/hyperlink" Target="https://www.wincalendar.com/ro/Calendar-Moldova/August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253</Characters>
  <Application>Microsoft Office Word</Application>
  <DocSecurity>0</DocSecurity>
  <Lines>84</Lines>
  <Paragraphs>43</Paragraphs>
  <ScaleCrop>false</ScaleCrop>
  <Company>WinCalendar</Company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Iulie 2029 Moldova</dc:title>
  <dc:subject>Calendar Iulie 2029</dc:subject>
  <dc:creator>WinCalendar.com</dc:creator>
  <cp:keywords>In toata lumea Calendar, Calendar, Calendar Iulie 2029, MD Calendar, Portret Calendar, Calendar Sarbatori</cp:keywords>
  <dc:description/>
  <cp:lastModifiedBy>Kenny Garcia</cp:lastModifiedBy>
  <cp:revision>1</cp:revision>
  <dcterms:created xsi:type="dcterms:W3CDTF">2023-12-04T07:46:00Z</dcterms:created>
  <dcterms:modified xsi:type="dcterms:W3CDTF">2023-12-04T07:46:00Z</dcterms:modified>
  <cp:category>MD Calendar</cp:category>
</cp:coreProperties>
</file>