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B52DF" w:rsidRDefault="00DB52DF" w:rsidP="00DB52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B52DF">
        <w:rPr>
          <w:rFonts w:ascii="Arial" w:hAnsi="Arial" w:cs="Arial"/>
          <w:color w:val="44546A" w:themeColor="text2"/>
          <w:sz w:val="30"/>
        </w:rPr>
        <w:t>Calendarul cu Sarbatori MD, intregul an 2022.</w:t>
      </w:r>
      <w:r>
        <w:rPr>
          <w:rFonts w:ascii="Arial" w:hAnsi="Arial" w:cs="Arial"/>
          <w:color w:val="44546A" w:themeColor="text2"/>
          <w:sz w:val="30"/>
        </w:rPr>
        <w:br/>
      </w:r>
      <w:r w:rsidRPr="00DB52DF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DB52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B52DF" w:rsidRPr="009509E0" w:rsidTr="00DB52D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2DF" w:rsidRPr="009509E0" w:rsidRDefault="00DB52D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2DF" w:rsidRPr="009509E0" w:rsidRDefault="00DB52D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2DF" w:rsidRPr="009509E0" w:rsidRDefault="00DB52D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2DF" w:rsidRPr="009509E0" w:rsidRDefault="00DB52D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2DF" w:rsidRPr="009509E0" w:rsidRDefault="00DB52D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2DF" w:rsidRPr="009509E0" w:rsidRDefault="00DB52D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B52DF" w:rsidRPr="009509E0" w:rsidRDefault="00DB52D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B52DF" w:rsidRPr="009509E0" w:rsidRDefault="00DB52D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2DF">
              <w:rPr>
                <w:rStyle w:val="WinCalendarHolidayBlue"/>
              </w:rPr>
              <w:t xml:space="preserve"> Ajunul Anului Nou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Red"/>
              </w:rPr>
              <w:t xml:space="preserve"> Anul Nou (1 ianuarie)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Red"/>
              </w:rPr>
              <w:t xml:space="preserve"> Anul Nou (2 ianuarie)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Red"/>
              </w:rPr>
              <w:t xml:space="preserve"> Craciun pe Rit Vechi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Red"/>
              </w:rPr>
              <w:t xml:space="preserve"> Craciun pe Rit Vechi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Red"/>
              </w:rPr>
              <w:t xml:space="preserve"> Ziua internaţională a femeii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Mărţişorul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Trecerea la Ora de Vară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Red"/>
              </w:rPr>
              <w:t xml:space="preserve"> Vinerea Mare (ortodox)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Red"/>
              </w:rPr>
              <w:t xml:space="preserve"> Sâmbăta Mare (ortodox)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Red"/>
              </w:rPr>
              <w:t xml:space="preserve"> Paștele (ortodox)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Red"/>
              </w:rPr>
              <w:t xml:space="preserve"> Lunea Luminată (ortodox)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Ziua Drapelului de Stat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Red"/>
              </w:rPr>
              <w:t xml:space="preserve"> Ziua internaţională a solidarităţii oamenilor muncii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Red"/>
              </w:rPr>
              <w:t xml:space="preserve"> Paştele Blăjinilor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Red"/>
              </w:rPr>
              <w:t xml:space="preserve"> Ziua Victoriei asupra fascismului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Ziua Europei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Ziua Nistrului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Red"/>
              </w:rPr>
              <w:t xml:space="preserve"> Ziua internaţională a ocrotirii copilului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Ziua internaţională a ocrotirii copilului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Ziua internaţională a mediului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Solstițiu de vară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Ziua Suveranităţii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Ziua Constituţiei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Red"/>
              </w:rPr>
              <w:t xml:space="preserve"> Ziua independenţei Republicii Moldova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Red"/>
              </w:rPr>
              <w:t xml:space="preserve"> Ziua independenţei Republicii Moldova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2DF">
              <w:rPr>
                <w:rStyle w:val="WinCalendarHolidayRed"/>
              </w:rPr>
              <w:t xml:space="preserve"> Sărbătoarea "Limba noastră"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Red"/>
              </w:rPr>
              <w:t xml:space="preserve"> Sărbătoarea "Limba noastră"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Echinocțiul de toamnă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Blue"/>
              </w:rPr>
              <w:t xml:space="preserve"> Ziua vinului (prima zi)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Ziua vinului (a doua zi)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Ora de vară capete de timp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DB52DF" w:rsidRPr="00DB52DF" w:rsidRDefault="00DB52DF" w:rsidP="00DB52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52DF">
              <w:rPr>
                <w:rStyle w:val="WinCalendarHolidayBlue"/>
              </w:rPr>
              <w:t xml:space="preserve"> Ziua internaţională a drepturilor omului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52DF">
              <w:rPr>
                <w:rStyle w:val="WinCalendarHolidayBlue"/>
              </w:rPr>
              <w:t xml:space="preserve"> Solstitiul de iarna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52DF">
              <w:rPr>
                <w:rStyle w:val="WinCalendarHolidayBlue"/>
              </w:rPr>
              <w:t xml:space="preserve"> Ajunul Crăciunului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52DF">
              <w:rPr>
                <w:rStyle w:val="WinCalendarHolidayBlue"/>
              </w:rPr>
              <w:t xml:space="preserve"> Craciun pe stil Nou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B52DF" w:rsidRPr="00DB52DF" w:rsidTr="00DB52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B52DF" w:rsidRPr="00DB52DF" w:rsidRDefault="00DB52D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52DF">
              <w:rPr>
                <w:rStyle w:val="WinCalendarHolidayBlue"/>
              </w:rPr>
              <w:t xml:space="preserve"> 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52DF">
              <w:rPr>
                <w:rStyle w:val="WinCalendarHolidayBlue"/>
              </w:rPr>
              <w:t xml:space="preserve"> Ajunul Anului Nou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B52DF" w:rsidRDefault="00DB52DF" w:rsidP="00DB52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52DF">
              <w:rPr>
                <w:rStyle w:val="WinCalendarHolidayRed"/>
              </w:rPr>
              <w:t xml:space="preserve"> Anul Nou (1 ianuarie)</w:t>
            </w:r>
          </w:p>
          <w:p w:rsidR="00DB52DF" w:rsidRPr="00DB52DF" w:rsidRDefault="00DB52DF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52DF" w:rsidRDefault="00DB52DF" w:rsidP="00DB52DF">
      <w:pPr>
        <w:jc w:val="right"/>
        <w:rPr>
          <w:color w:val="666699"/>
          <w:sz w:val="16"/>
        </w:rPr>
      </w:pPr>
      <w:r w:rsidRPr="00DB52DF">
        <w:rPr>
          <w:color w:val="666699"/>
          <w:sz w:val="16"/>
        </w:rPr>
        <w:t xml:space="preserve">Mai multe calendare din WinCalendar: </w:t>
      </w:r>
      <w:hyperlink r:id="rId5" w:history="1">
        <w:r w:rsidRPr="00DB52DF">
          <w:rPr>
            <w:rStyle w:val="Hyperlink"/>
            <w:color w:val="666699"/>
            <w:sz w:val="16"/>
          </w:rPr>
          <w:t>Word Calendar</w:t>
        </w:r>
      </w:hyperlink>
      <w:r w:rsidRPr="00DB52DF">
        <w:rPr>
          <w:color w:val="666699"/>
          <w:sz w:val="16"/>
        </w:rPr>
        <w:t xml:space="preserve">, </w:t>
      </w:r>
      <w:hyperlink r:id="rId6" w:history="1">
        <w:r w:rsidRPr="00DB52DF">
          <w:rPr>
            <w:rStyle w:val="Hyperlink"/>
            <w:color w:val="666699"/>
            <w:sz w:val="16"/>
          </w:rPr>
          <w:t>Calendarul Excel</w:t>
        </w:r>
      </w:hyperlink>
      <w:r w:rsidRPr="00DB52DF">
        <w:rPr>
          <w:color w:val="666699"/>
          <w:sz w:val="16"/>
        </w:rPr>
        <w:t xml:space="preserve">, </w:t>
      </w:r>
      <w:hyperlink r:id="rId7" w:history="1">
        <w:r w:rsidRPr="00DB52DF">
          <w:rPr>
            <w:rStyle w:val="Hyperlink"/>
            <w:color w:val="666699"/>
            <w:sz w:val="16"/>
          </w:rPr>
          <w:t>Calendar online</w:t>
        </w:r>
      </w:hyperlink>
    </w:p>
    <w:p w:rsidR="00DB52DF" w:rsidRDefault="00DB52DF" w:rsidP="00DB52DF">
      <w:pPr>
        <w:jc w:val="right"/>
      </w:pPr>
    </w:p>
    <w:p w:rsidR="00DB52DF" w:rsidRDefault="00DB52DF" w:rsidP="00DB52DF">
      <w:pPr>
        <w:jc w:val="right"/>
      </w:pPr>
    </w:p>
    <w:p w:rsidR="00DB52DF" w:rsidRDefault="00DB52DF" w:rsidP="00DB52DF">
      <w:pPr>
        <w:jc w:val="right"/>
      </w:pPr>
    </w:p>
    <w:p w:rsidR="00DB52DF" w:rsidRDefault="00DB52DF" w:rsidP="00DB52DF">
      <w:pPr>
        <w:jc w:val="right"/>
      </w:pPr>
    </w:p>
    <w:p w:rsidR="00DB52DF" w:rsidRDefault="00DB52DF" w:rsidP="00DB52DF">
      <w:pPr>
        <w:jc w:val="right"/>
      </w:pPr>
    </w:p>
    <w:p w:rsidR="00DB52DF" w:rsidRDefault="00DB52DF" w:rsidP="00DB52DF">
      <w:pPr>
        <w:pStyle w:val="Heading1"/>
        <w:spacing w:after="160"/>
        <w:rPr>
          <w:sz w:val="26"/>
        </w:rPr>
      </w:pPr>
      <w:r w:rsidRPr="00DB52DF">
        <w:rPr>
          <w:sz w:val="26"/>
        </w:rPr>
        <w:t>Moldova Sărbătorile naționale pentru 2022. Lista cuprinde populare religioase</w:t>
      </w:r>
      <w:r w:rsidRPr="00DB52DF">
        <w:rPr>
          <w:sz w:val="26"/>
        </w:rPr>
        <w:br/>
        <w:t xml:space="preserve">Prin amabilitatea </w:t>
      </w:r>
      <w:hyperlink r:id="rId8" w:history="1">
        <w:r w:rsidRPr="00DB52D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B52DF">
        <w:rPr>
          <w:rStyle w:val="WCDate"/>
          <w:b/>
          <w:lang w:val="pt-BR"/>
        </w:rPr>
        <w:t>1 Ian.</w:t>
      </w:r>
      <w:r w:rsidRPr="00DB52DF">
        <w:rPr>
          <w:b/>
          <w:sz w:val="20"/>
          <w:lang w:val="pt-BR"/>
        </w:rPr>
        <w:tab/>
      </w:r>
      <w:bookmarkStart w:id="1" w:name="H1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"https://www.wincalendar.com/ro\\Calendar-Moldova\\Ianuarie-2022?v=1"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1"/>
      <w:r w:rsidRPr="00DB52DF">
        <w:rPr>
          <w:rStyle w:val="WCHol"/>
          <w:b/>
          <w:lang w:val="pt-BR"/>
        </w:rPr>
        <w:t>Anul Nou (1 ianuarie)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2 Ian.</w:t>
      </w:r>
      <w:r w:rsidRPr="00DB52DF">
        <w:rPr>
          <w:b/>
          <w:sz w:val="20"/>
          <w:lang w:val="pt-BR"/>
        </w:rPr>
        <w:tab/>
      </w:r>
      <w:bookmarkStart w:id="2" w:name="H2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"https://www.wincalendar.com/ro\\Calendar-Moldova\\Ianuarie-2022?v=2"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2"/>
      <w:r w:rsidRPr="00DB52DF">
        <w:rPr>
          <w:rStyle w:val="WCHol"/>
          <w:b/>
          <w:lang w:val="pt-BR"/>
        </w:rPr>
        <w:t>Anul Nou (2 ianuarie)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7 Ian.</w:t>
      </w:r>
      <w:r w:rsidRPr="00DB52DF">
        <w:rPr>
          <w:b/>
          <w:sz w:val="20"/>
          <w:lang w:val="pt-BR"/>
        </w:rPr>
        <w:tab/>
      </w:r>
      <w:bookmarkStart w:id="3" w:name="H3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"https://www.wincalendar.com/ro\\Calendar-Moldova\\Ianuarie-2022?v=7"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3"/>
      <w:r w:rsidRPr="00DB52DF">
        <w:rPr>
          <w:rStyle w:val="WCHol"/>
          <w:b/>
          <w:lang w:val="pt-BR"/>
        </w:rPr>
        <w:t>Craciun pe Rit Vechi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8 Ian.</w:t>
      </w:r>
      <w:r w:rsidRPr="00DB52DF">
        <w:rPr>
          <w:b/>
          <w:sz w:val="20"/>
          <w:lang w:val="pt-BR"/>
        </w:rPr>
        <w:tab/>
      </w:r>
      <w:bookmarkStart w:id="4" w:name="H4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"https://www.wincalendar.com/ro\\Calendar-Moldova\\Ianuarie-2022?v=8"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4"/>
      <w:r w:rsidRPr="00DB52DF">
        <w:rPr>
          <w:rStyle w:val="WCHol"/>
          <w:b/>
          <w:lang w:val="pt-BR"/>
        </w:rPr>
        <w:t>Craciun pe Rit Vechi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8 Mar.</w:t>
      </w:r>
      <w:r w:rsidRPr="00DB52DF">
        <w:rPr>
          <w:b/>
          <w:sz w:val="20"/>
          <w:lang w:val="pt-BR"/>
        </w:rPr>
        <w:tab/>
      </w:r>
      <w:bookmarkStart w:id="5" w:name="H5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"https://www.wincalendar.com/ro\\Calendar-Moldova\\Martie-2022?v=8"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5"/>
      <w:r w:rsidRPr="00DB52DF">
        <w:rPr>
          <w:rStyle w:val="WCHol"/>
          <w:b/>
          <w:lang w:val="pt-BR"/>
        </w:rPr>
        <w:t>Ziua internaţională a femeii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20 Mar.</w:t>
      </w:r>
      <w:r w:rsidRPr="00DB52DF">
        <w:rPr>
          <w:sz w:val="20"/>
          <w:lang w:val="pt-BR"/>
        </w:rPr>
        <w:tab/>
      </w:r>
      <w:bookmarkStart w:id="6" w:name="H6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"https://www.wincalendar.com/ro\\Calendar-Moldova\\Martie-2022?v=20"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6"/>
      <w:r w:rsidRPr="00DB52DF">
        <w:rPr>
          <w:rStyle w:val="WCHol"/>
          <w:lang w:val="pt-BR"/>
        </w:rPr>
        <w:t>Mărţişorul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27 Mar.</w:t>
      </w:r>
      <w:r w:rsidRPr="00DB52DF">
        <w:rPr>
          <w:sz w:val="20"/>
          <w:lang w:val="pt-BR"/>
        </w:rPr>
        <w:tab/>
      </w:r>
      <w:bookmarkStart w:id="7" w:name="H7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"https://www.wincalendar.com/ro\\Calendar-Moldova\\Martie-2022?v=27"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7"/>
      <w:r w:rsidRPr="00DB52DF">
        <w:rPr>
          <w:rStyle w:val="WCHol"/>
          <w:lang w:val="pt-BR"/>
        </w:rPr>
        <w:t>Trecerea la Ora de Vară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22 Apr.</w:t>
      </w:r>
      <w:r w:rsidRPr="00DB52DF">
        <w:rPr>
          <w:b/>
          <w:sz w:val="20"/>
          <w:lang w:val="pt-BR"/>
        </w:rPr>
        <w:tab/>
      </w:r>
      <w:bookmarkStart w:id="8" w:name="H8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"https://www.wincalendar.com/ro\\Calendar-Moldova\\Aprilie-2022?v=22"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8"/>
      <w:r w:rsidRPr="00DB52DF">
        <w:rPr>
          <w:rStyle w:val="WCHol"/>
          <w:b/>
          <w:lang w:val="pt-BR"/>
        </w:rPr>
        <w:t>Vinerea Mare (ortodox)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23 Apr.</w:t>
      </w:r>
      <w:r w:rsidRPr="00DB52DF">
        <w:rPr>
          <w:b/>
          <w:sz w:val="20"/>
          <w:lang w:val="pt-BR"/>
        </w:rPr>
        <w:tab/>
      </w:r>
      <w:bookmarkStart w:id="9" w:name="H9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"https://www.wincalendar.com/ro\\Calendar-Moldova\\Aprilie-2022?v=23"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9"/>
      <w:r w:rsidRPr="00DB52DF">
        <w:rPr>
          <w:rStyle w:val="WCHol"/>
          <w:b/>
          <w:lang w:val="pt-BR"/>
        </w:rPr>
        <w:t>Sâmbăta Mare (ortodox)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24 Apr.</w:t>
      </w:r>
      <w:r w:rsidRPr="00DB52DF">
        <w:rPr>
          <w:b/>
          <w:sz w:val="20"/>
          <w:lang w:val="pt-BR"/>
        </w:rPr>
        <w:tab/>
      </w:r>
      <w:bookmarkStart w:id="10" w:name="H10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"https://www.wincalendar.com/ro\\Calendar-Moldova\\Aprilie-2022?v=24"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10"/>
      <w:r w:rsidRPr="00DB52DF">
        <w:rPr>
          <w:rStyle w:val="WCHol"/>
          <w:b/>
          <w:lang w:val="pt-BR"/>
        </w:rPr>
        <w:t>Paștele (ortodox)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25 Apr.</w:t>
      </w:r>
      <w:r w:rsidRPr="00DB52DF">
        <w:rPr>
          <w:b/>
          <w:sz w:val="20"/>
          <w:lang w:val="pt-BR"/>
        </w:rPr>
        <w:tab/>
      </w:r>
      <w:bookmarkStart w:id="11" w:name="H11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"https://www.wincalendar.com/ro\\Calendar-Moldova\\Aprilie-2022?v=25"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11"/>
      <w:r w:rsidRPr="00DB52DF">
        <w:rPr>
          <w:rStyle w:val="WCHol"/>
          <w:b/>
          <w:lang w:val="pt-BR"/>
        </w:rPr>
        <w:t>Lunea Luminată (ortodox)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27 Apr.</w:t>
      </w:r>
      <w:r w:rsidRPr="00DB52DF">
        <w:rPr>
          <w:sz w:val="20"/>
          <w:lang w:val="pt-BR"/>
        </w:rPr>
        <w:tab/>
      </w:r>
      <w:bookmarkStart w:id="12" w:name="H12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"https://www.wincalendar.com/ro\\Calendar-Moldova\\Aprilie-2022?v=27"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12"/>
      <w:r w:rsidRPr="00DB52DF">
        <w:rPr>
          <w:rStyle w:val="WCHol"/>
          <w:lang w:val="pt-BR"/>
        </w:rPr>
        <w:t>Ziua Drapelului de Stat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1 Mai.</w:t>
      </w:r>
      <w:r w:rsidRPr="00DB52DF">
        <w:rPr>
          <w:b/>
          <w:sz w:val="20"/>
          <w:lang w:val="pt-BR"/>
        </w:rPr>
        <w:tab/>
      </w:r>
      <w:bookmarkStart w:id="13" w:name="H13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"https://www.wincalendar.com/ro\\Calendar-Moldova\\Mai-2022?v=1"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13"/>
      <w:r w:rsidRPr="00DB52DF">
        <w:rPr>
          <w:rStyle w:val="WCHol"/>
          <w:b/>
          <w:lang w:val="pt-BR"/>
        </w:rPr>
        <w:t>Ziua internaţională a solidarităţii oamenilor muncii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1 Mai.</w:t>
      </w:r>
      <w:r w:rsidRPr="00DB52DF">
        <w:rPr>
          <w:sz w:val="20"/>
          <w:lang w:val="pt-BR"/>
        </w:rPr>
        <w:tab/>
      </w:r>
      <w:bookmarkStart w:id="14" w:name="H14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"https://www.wincalendar.com/ro\\Calendar-Moldova\\Mai-2022?v=1"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14"/>
      <w:r w:rsidRPr="00DB52DF">
        <w:rPr>
          <w:rStyle w:val="WCHol"/>
          <w:lang w:val="pt-BR"/>
        </w:rPr>
        <w:t>Zi Specială de Muncă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2 Mai.</w:t>
      </w:r>
      <w:r w:rsidRPr="00DB52DF">
        <w:rPr>
          <w:b/>
          <w:sz w:val="20"/>
          <w:lang w:val="pt-BR"/>
        </w:rPr>
        <w:tab/>
      </w:r>
      <w:bookmarkStart w:id="15" w:name="H15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"https://www.wincalendar.com/ro\\Calendar-Moldova\\Mai-2022?v=2"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15"/>
      <w:r w:rsidRPr="00DB52DF">
        <w:rPr>
          <w:rStyle w:val="WCHol"/>
          <w:b/>
          <w:lang w:val="pt-BR"/>
        </w:rPr>
        <w:t>Paştele Blăjinilor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9 Mai.</w:t>
      </w:r>
      <w:r w:rsidRPr="00DB52DF">
        <w:rPr>
          <w:b/>
          <w:sz w:val="20"/>
          <w:lang w:val="pt-BR"/>
        </w:rPr>
        <w:tab/>
      </w:r>
      <w:bookmarkStart w:id="16" w:name="H16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"https://www.wincalendar.com/ro\\Calendar-Moldova\\Mai-2022?v=9"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16"/>
      <w:r w:rsidRPr="00DB52DF">
        <w:rPr>
          <w:rStyle w:val="WCHol"/>
          <w:b/>
          <w:lang w:val="pt-BR"/>
        </w:rPr>
        <w:t>Ziua Victoriei asupra fascismului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15 Mai.</w:t>
      </w:r>
      <w:r w:rsidRPr="00DB52DF">
        <w:rPr>
          <w:sz w:val="20"/>
          <w:lang w:val="pt-BR"/>
        </w:rPr>
        <w:tab/>
      </w:r>
      <w:bookmarkStart w:id="17" w:name="H17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"https://www.wincalendar.com/ro\\Calendar-Moldova\\Mai-2022?v=15"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17"/>
      <w:r w:rsidRPr="00DB52DF">
        <w:rPr>
          <w:rStyle w:val="WCHol"/>
          <w:lang w:val="pt-BR"/>
        </w:rPr>
        <w:t>Ziua Europei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15 Mai.</w:t>
      </w:r>
      <w:r w:rsidRPr="00DB52DF">
        <w:rPr>
          <w:sz w:val="20"/>
          <w:lang w:val="pt-BR"/>
        </w:rPr>
        <w:tab/>
      </w:r>
      <w:bookmarkStart w:id="18" w:name="H18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"https://www.wincalendar.com/ro\\Calendar-Moldova\\Mai-2022?v=15"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18"/>
      <w:r w:rsidRPr="00DB52DF">
        <w:rPr>
          <w:rStyle w:val="WCHol"/>
          <w:lang w:val="pt-BR"/>
        </w:rPr>
        <w:t>Ziua Familiei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29 Mai.</w:t>
      </w:r>
      <w:r w:rsidRPr="00DB52DF">
        <w:rPr>
          <w:sz w:val="20"/>
          <w:lang w:val="pt-BR"/>
        </w:rPr>
        <w:tab/>
      </w:r>
      <w:bookmarkStart w:id="19" w:name="H19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"https://www.wincalendar.com/ro\\Calendar-Moldova\\Mai-2022?v=29"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19"/>
      <w:r w:rsidRPr="00DB52DF">
        <w:rPr>
          <w:rStyle w:val="WCHol"/>
          <w:lang w:val="pt-BR"/>
        </w:rPr>
        <w:t>Ziua Nistrului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1 Iun.</w:t>
      </w:r>
      <w:r w:rsidRPr="00DB52DF">
        <w:rPr>
          <w:b/>
          <w:sz w:val="20"/>
          <w:lang w:val="pt-BR"/>
        </w:rPr>
        <w:tab/>
      </w:r>
      <w:bookmarkStart w:id="20" w:name="H20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"https://www.wincalendar.com/ro\\Calendar-Moldova\\Iunie-2022?v=1"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20"/>
      <w:r w:rsidRPr="00DB52DF">
        <w:rPr>
          <w:rStyle w:val="WCHol"/>
          <w:b/>
          <w:lang w:val="pt-BR"/>
        </w:rPr>
        <w:t>Ziua internaţională a ocrotirii copilului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 Iun.</w:t>
      </w:r>
      <w:r w:rsidRPr="00DB52DF">
        <w:rPr>
          <w:sz w:val="20"/>
          <w:lang w:val="pt-BR"/>
        </w:rPr>
        <w:tab/>
      </w:r>
      <w:bookmarkStart w:id="21" w:name="H21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"https://www.wincalendar.com/ro\\Calendar-Moldova\\Iunie-2022?v=2"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21"/>
      <w:r w:rsidRPr="00DB52DF">
        <w:rPr>
          <w:rStyle w:val="WCHol"/>
          <w:lang w:val="pt-BR"/>
        </w:rPr>
        <w:t>Ziua internaţională a ocrotirii copilului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5 Iun.</w:t>
      </w:r>
      <w:r w:rsidRPr="00DB52DF">
        <w:rPr>
          <w:sz w:val="20"/>
          <w:lang w:val="pt-BR"/>
        </w:rPr>
        <w:tab/>
      </w:r>
      <w:bookmarkStart w:id="22" w:name="H22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"https://www.wincalendar.com/ro\\Calendar-Moldova\\Iunie-2022?v=5"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22"/>
      <w:r w:rsidRPr="00DB52DF">
        <w:rPr>
          <w:rStyle w:val="WCHol"/>
          <w:lang w:val="pt-BR"/>
        </w:rPr>
        <w:t>Ziua internaţională a mediului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21 Iun.</w:t>
      </w:r>
      <w:r w:rsidRPr="00DB52DF">
        <w:rPr>
          <w:sz w:val="20"/>
          <w:lang w:val="pt-BR"/>
        </w:rPr>
        <w:tab/>
      </w:r>
      <w:bookmarkStart w:id="23" w:name="H23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"https://www.wincalendar.com/ro\\Calendar-Moldova\\Iunie-2022?v=21"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23"/>
      <w:r w:rsidRPr="00DB52DF">
        <w:rPr>
          <w:rStyle w:val="WCHol"/>
          <w:lang w:val="pt-BR"/>
        </w:rPr>
        <w:t>Solstițiu de vară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23 Iun.</w:t>
      </w:r>
      <w:r w:rsidRPr="00DB52DF">
        <w:rPr>
          <w:sz w:val="20"/>
          <w:lang w:val="pt-BR"/>
        </w:rPr>
        <w:tab/>
      </w:r>
      <w:bookmarkStart w:id="24" w:name="H24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"https://www.wincalendar.com/ro\\Calendar-Moldova\\Iunie-2022?v=23"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24"/>
      <w:r w:rsidRPr="00DB52DF">
        <w:rPr>
          <w:rStyle w:val="WCHol"/>
          <w:lang w:val="pt-BR"/>
        </w:rPr>
        <w:t>Ziua Suveranităţii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29 Iul.</w:t>
      </w:r>
      <w:r w:rsidRPr="00DB52DF">
        <w:rPr>
          <w:sz w:val="20"/>
          <w:lang w:val="pt-BR"/>
        </w:rPr>
        <w:tab/>
      </w:r>
      <w:bookmarkStart w:id="25" w:name="H25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"https://www.wincalendar.com/ro\\Calendar-Moldova\\Iulie-2022?v=29"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25"/>
      <w:r w:rsidRPr="00DB52DF">
        <w:rPr>
          <w:rStyle w:val="WCHol"/>
          <w:lang w:val="pt-BR"/>
        </w:rPr>
        <w:t>Ziua Constituţiei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27 Aug.</w:t>
      </w:r>
      <w:r w:rsidRPr="00DB52DF">
        <w:rPr>
          <w:b/>
          <w:sz w:val="20"/>
          <w:lang w:val="pt-BR"/>
        </w:rPr>
        <w:tab/>
      </w:r>
      <w:bookmarkStart w:id="26" w:name="H26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"https://www.wincalendar.com/ro\\Calendar-Moldova\\August-2022?v=27"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26"/>
      <w:r w:rsidRPr="00DB52DF">
        <w:rPr>
          <w:rStyle w:val="WCHol"/>
          <w:b/>
          <w:lang w:val="pt-BR"/>
        </w:rPr>
        <w:t>Ziua independenţei Republicii Moldova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28 Aug.</w:t>
      </w:r>
      <w:r w:rsidRPr="00DB52DF">
        <w:rPr>
          <w:b/>
          <w:sz w:val="20"/>
          <w:lang w:val="pt-BR"/>
        </w:rPr>
        <w:tab/>
      </w:r>
      <w:bookmarkStart w:id="27" w:name="H27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"https://www.wincalendar.com/ro\\Calendar-Moldova\\August-2022?v=28"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27"/>
      <w:r w:rsidRPr="00DB52DF">
        <w:rPr>
          <w:rStyle w:val="WCHol"/>
          <w:b/>
          <w:lang w:val="pt-BR"/>
        </w:rPr>
        <w:t>Ziua independenţei Republicii Moldova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31 Aug.</w:t>
      </w:r>
      <w:r w:rsidRPr="00DB52DF">
        <w:rPr>
          <w:b/>
          <w:sz w:val="20"/>
          <w:lang w:val="pt-BR"/>
        </w:rPr>
        <w:tab/>
      </w:r>
      <w:bookmarkStart w:id="28" w:name="H28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"https://www.wincalendar.com/ro\\Calendar-Moldova\\August-2022?v=31"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28"/>
      <w:r w:rsidRPr="00DB52DF">
        <w:rPr>
          <w:rStyle w:val="WCHol"/>
          <w:b/>
          <w:lang w:val="pt-BR"/>
        </w:rPr>
        <w:t>Sărbătoarea "Limba noastră"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52DF">
        <w:rPr>
          <w:rStyle w:val="WCDate"/>
          <w:b/>
          <w:lang w:val="pt-BR"/>
        </w:rPr>
        <w:t>1 Sep.</w:t>
      </w:r>
      <w:r w:rsidRPr="00DB52DF">
        <w:rPr>
          <w:b/>
          <w:sz w:val="20"/>
          <w:lang w:val="pt-BR"/>
        </w:rPr>
        <w:tab/>
      </w:r>
      <w:bookmarkStart w:id="29" w:name="H29"/>
      <w:r w:rsidRPr="00DB52DF">
        <w:rPr>
          <w:rStyle w:val="WCHol"/>
          <w:b/>
        </w:rPr>
        <w:fldChar w:fldCharType="begin"/>
      </w:r>
      <w:r w:rsidRPr="00DB52DF">
        <w:rPr>
          <w:rStyle w:val="WCHol"/>
          <w:b/>
        </w:rPr>
        <w:instrText>HYPERLINK "https://www.wincalendar.com/ro\\Calendar-Moldova\\Septembrie-2022?v=1"</w:instrText>
      </w:r>
      <w:r w:rsidRPr="00DB52DF">
        <w:rPr>
          <w:rStyle w:val="WCHol"/>
          <w:b/>
        </w:rPr>
      </w:r>
      <w:r w:rsidRPr="00DB52DF">
        <w:rPr>
          <w:rStyle w:val="WCHol"/>
          <w:b/>
        </w:rPr>
        <w:fldChar w:fldCharType="separate"/>
      </w:r>
      <w:bookmarkEnd w:id="29"/>
      <w:r w:rsidRPr="00DB52DF">
        <w:rPr>
          <w:rStyle w:val="WCHol"/>
          <w:b/>
          <w:lang w:val="pt-BR"/>
        </w:rPr>
        <w:t>Sărbătoarea "Limba noastră"</w:t>
      </w:r>
      <w:r w:rsidRPr="00DB52DF">
        <w:rPr>
          <w:rStyle w:val="WCHol"/>
          <w:b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23 Sep.</w:t>
      </w:r>
      <w:r w:rsidRPr="00DB52DF">
        <w:rPr>
          <w:sz w:val="20"/>
          <w:lang w:val="pt-BR"/>
        </w:rPr>
        <w:tab/>
      </w:r>
      <w:bookmarkStart w:id="30" w:name="H30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"https://www.wincalendar.com/ro\\Calendar-Moldova\\Septembrie-2022?v=23"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0"/>
      <w:r w:rsidRPr="00DB52DF">
        <w:rPr>
          <w:rStyle w:val="WCHol"/>
          <w:lang w:val="pt-BR"/>
        </w:rPr>
        <w:t>Echinocțiul de toamnă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1 Oct.</w:t>
      </w:r>
      <w:r w:rsidRPr="00DB52DF">
        <w:rPr>
          <w:sz w:val="20"/>
          <w:lang w:val="pt-BR"/>
        </w:rPr>
        <w:tab/>
      </w:r>
      <w:bookmarkStart w:id="31" w:name="H31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"https://www.wincalendar.com/ro\\Calendar-Moldova\\Octombrie-2022?v=1"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1"/>
      <w:r w:rsidRPr="00DB52DF">
        <w:rPr>
          <w:rStyle w:val="WCHol"/>
          <w:lang w:val="pt-BR"/>
        </w:rPr>
        <w:t>Ziua vinului (prima zi)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 Oct.</w:t>
      </w:r>
      <w:r w:rsidRPr="00DB52DF">
        <w:rPr>
          <w:sz w:val="20"/>
          <w:lang w:val="pt-BR"/>
        </w:rPr>
        <w:tab/>
      </w:r>
      <w:bookmarkStart w:id="32" w:name="H32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"https://www.wincalendar.com/ro\\Calendar-Moldova\\Octombrie-2022?v=2"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2"/>
      <w:r w:rsidRPr="00DB52DF">
        <w:rPr>
          <w:rStyle w:val="WCHol"/>
          <w:lang w:val="pt-BR"/>
        </w:rPr>
        <w:t>Ziua vinului (a doua zi)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30 Oct.</w:t>
      </w:r>
      <w:r w:rsidRPr="00DB52DF">
        <w:rPr>
          <w:sz w:val="20"/>
          <w:lang w:val="pt-BR"/>
        </w:rPr>
        <w:tab/>
      </w:r>
      <w:bookmarkStart w:id="33" w:name="H33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"https://www.wincalendar.com/ro\\Calendar-Moldova\\Octombrie-2022?v=30"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3"/>
      <w:r w:rsidRPr="00DB52DF">
        <w:rPr>
          <w:rStyle w:val="WCHol"/>
          <w:lang w:val="pt-BR"/>
        </w:rPr>
        <w:t>Ora de vară capete de timp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10 Dec.</w:t>
      </w:r>
      <w:r w:rsidRPr="00DB52DF">
        <w:rPr>
          <w:sz w:val="20"/>
          <w:lang w:val="pt-BR"/>
        </w:rPr>
        <w:tab/>
      </w:r>
      <w:bookmarkStart w:id="34" w:name="H34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"https://www.wincalendar.com/ro\\Calendar-Moldova\\Decembrie-2022?v=10"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4"/>
      <w:r w:rsidRPr="00DB52DF">
        <w:rPr>
          <w:rStyle w:val="WCHol"/>
          <w:lang w:val="pt-BR"/>
        </w:rPr>
        <w:t>Ziua internaţională a drepturilor omului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21 Dec.</w:t>
      </w:r>
      <w:r w:rsidRPr="00DB52DF">
        <w:rPr>
          <w:sz w:val="20"/>
          <w:lang w:val="pt-BR"/>
        </w:rPr>
        <w:tab/>
      </w:r>
      <w:bookmarkStart w:id="35" w:name="H35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"https://www.wincalendar.com/ro\\Calendar-Moldova\\Decembrie-2022?v=21"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5"/>
      <w:r w:rsidRPr="00DB52DF">
        <w:rPr>
          <w:rStyle w:val="WCHol"/>
          <w:lang w:val="pt-BR"/>
        </w:rPr>
        <w:t>Solstitiul de iarna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24 Dec.</w:t>
      </w:r>
      <w:r w:rsidRPr="00DB52DF">
        <w:rPr>
          <w:sz w:val="20"/>
          <w:lang w:val="pt-BR"/>
        </w:rPr>
        <w:tab/>
      </w:r>
      <w:bookmarkStart w:id="36" w:name="H36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"https://www.wincalendar.com/ro\\Calendar-Moldova\\Decembrie-2022?v=24"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6"/>
      <w:r w:rsidRPr="00DB52DF">
        <w:rPr>
          <w:rStyle w:val="WCHol"/>
          <w:lang w:val="pt-BR"/>
        </w:rPr>
        <w:t>Ajunul Crăciunului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52DF">
        <w:rPr>
          <w:rStyle w:val="WCDate"/>
          <w:lang w:val="pt-BR"/>
        </w:rPr>
        <w:t>25 Dec.</w:t>
      </w:r>
      <w:r w:rsidRPr="00DB52DF">
        <w:rPr>
          <w:sz w:val="20"/>
          <w:lang w:val="pt-BR"/>
        </w:rPr>
        <w:tab/>
      </w:r>
      <w:bookmarkStart w:id="37" w:name="H37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"https://www.wincalendar.com/ro\\Calendar-Moldova\\Decembrie-2022?v=25"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7"/>
      <w:r w:rsidRPr="00DB52DF">
        <w:rPr>
          <w:rStyle w:val="WCHol"/>
          <w:lang w:val="pt-BR"/>
        </w:rPr>
        <w:t>Craciun pe stil Nou</w:t>
      </w:r>
      <w:r w:rsidRPr="00DB52DF">
        <w:rPr>
          <w:rStyle w:val="WCHol"/>
        </w:rPr>
        <w:fldChar w:fldCharType="end"/>
      </w:r>
    </w:p>
    <w:p w:rsidR="00DB52DF" w:rsidRPr="00DB52DF" w:rsidRDefault="00DB52DF" w:rsidP="00DB52DF">
      <w:pPr>
        <w:spacing w:before="100" w:after="100" w:line="192" w:lineRule="auto"/>
        <w:rPr>
          <w:sz w:val="20"/>
        </w:rPr>
      </w:pPr>
      <w:r w:rsidRPr="00DB52DF">
        <w:rPr>
          <w:rStyle w:val="WCDate"/>
          <w:lang w:val="pt-BR"/>
        </w:rPr>
        <w:t>31 Dec.</w:t>
      </w:r>
      <w:r w:rsidRPr="00DB52DF">
        <w:rPr>
          <w:sz w:val="20"/>
          <w:lang w:val="pt-BR"/>
        </w:rPr>
        <w:tab/>
      </w:r>
      <w:bookmarkStart w:id="38" w:name="H38"/>
      <w:r w:rsidRPr="00DB52DF">
        <w:rPr>
          <w:rStyle w:val="WCHol"/>
        </w:rPr>
        <w:fldChar w:fldCharType="begin"/>
      </w:r>
      <w:r w:rsidRPr="00DB52DF">
        <w:rPr>
          <w:rStyle w:val="WCHol"/>
        </w:rPr>
        <w:instrText>HYPERLINK "https://www.wincalendar.com/ro\\Calendar-Moldova\\Decembrie-2022?v=31"</w:instrText>
      </w:r>
      <w:r w:rsidRPr="00DB52DF">
        <w:rPr>
          <w:rStyle w:val="WCHol"/>
        </w:rPr>
      </w:r>
      <w:r w:rsidRPr="00DB52DF">
        <w:rPr>
          <w:rStyle w:val="WCHol"/>
        </w:rPr>
        <w:fldChar w:fldCharType="separate"/>
      </w:r>
      <w:bookmarkEnd w:id="38"/>
      <w:r w:rsidRPr="00DB52DF">
        <w:rPr>
          <w:rStyle w:val="WCHol"/>
          <w:lang w:val="pt-BR"/>
        </w:rPr>
        <w:t>Ajunul Anului Nou</w:t>
      </w:r>
      <w:r w:rsidRPr="00DB52DF">
        <w:rPr>
          <w:rStyle w:val="WCHol"/>
        </w:rPr>
        <w:fldChar w:fldCharType="end"/>
      </w:r>
    </w:p>
    <w:sectPr w:rsidR="00DB52DF" w:rsidRPr="00DB52DF" w:rsidSect="00DB52D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DF"/>
    <w:rsid w:val="0021553C"/>
    <w:rsid w:val="006971BE"/>
    <w:rsid w:val="00D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BDB95-BEEC-4BD2-9243-40DE67F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52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52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52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52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B52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B52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52D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52D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52D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Excel-2023-Moldova" TargetMode="External"/><Relationship Id="rId5" Type="http://schemas.openxmlformats.org/officeDocument/2006/relationships/hyperlink" Target="https://www.wincalendar.com/ro/Calendar-2023-Mold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2890</Characters>
  <Application>Microsoft Office Word</Application>
  <DocSecurity>0</DocSecurity>
  <Lines>908</Lines>
  <Paragraphs>446</Paragraphs>
  <ScaleCrop>false</ScaleCrop>
  <Company>WinCalendar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2022 Cu sărbătorile festive și naționale Republica Moldova</dc:title>
  <dc:subject>Calendar gratis cu sarbatori moldovenesti si populare</dc:subject>
  <dc:creator>WinCalendar.com</dc:creator>
  <cp:keywords>Calendar 2022 cu sarbatori, Calendar 2022,Calendar Gratis, Calendar in toata lumea, Calendar pentru a printa,</cp:keywords>
  <dc:description/>
  <cp:lastModifiedBy>Administrator</cp:lastModifiedBy>
  <cp:revision>1</cp:revision>
  <dcterms:created xsi:type="dcterms:W3CDTF">2022-10-08T22:18:00Z</dcterms:created>
  <dcterms:modified xsi:type="dcterms:W3CDTF">2022-10-08T22:18:00Z</dcterms:modified>
  <cp:category>Calendarul Săptămânal MD</cp:category>
</cp:coreProperties>
</file>