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2C" w:rsidRDefault="00664F2C" w:rsidP="00664F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64F2C">
        <w:rPr>
          <w:rFonts w:ascii="Arial" w:hAnsi="Arial" w:cs="Arial"/>
          <w:color w:val="44546A" w:themeColor="text2"/>
          <w:sz w:val="30"/>
        </w:rPr>
        <w:t>Februar 2022 - Norge</w:t>
      </w:r>
      <w:r>
        <w:rPr>
          <w:rFonts w:ascii="Arial" w:hAnsi="Arial" w:cs="Arial"/>
          <w:color w:val="44546A" w:themeColor="text2"/>
          <w:sz w:val="30"/>
        </w:rPr>
        <w:br/>
      </w:r>
      <w:r w:rsidRPr="00664F2C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664F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64F2C" w:rsidRDefault="00664F2C" w:rsidP="00664F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64F2C" w:rsidRPr="00664F2C" w:rsidTr="00664F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64F2C" w:rsidRPr="00664F2C" w:rsidRDefault="00664F2C" w:rsidP="00664F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4F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4F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"https://www.wincalendar.com/kalender/Norge/januar-2022" \o "januar 2022" </w:instrText>
            </w:r>
            <w:r w:rsidRPr="00664F2C">
              <w:rPr>
                <w:rFonts w:ascii="Arial" w:hAnsi="Arial" w:cs="Arial"/>
                <w:color w:val="345393"/>
                <w:sz w:val="16"/>
              </w:rPr>
            </w:r>
            <w:r w:rsidRPr="00664F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4F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664F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4F2C" w:rsidRPr="00664F2C" w:rsidRDefault="00664F2C" w:rsidP="00664F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4F2C">
              <w:rPr>
                <w:rFonts w:ascii="Arial" w:hAnsi="Arial" w:cs="Arial"/>
                <w:b/>
                <w:color w:val="25478B"/>
                <w:sz w:val="32"/>
              </w:rPr>
              <w:t>februar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4F2C" w:rsidRPr="00664F2C" w:rsidRDefault="00664F2C" w:rsidP="00664F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2" w:history="1">
              <w:r w:rsidRPr="00664F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664F2C" w:rsidRPr="001F4F07" w:rsidTr="00664F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F2C" w:rsidRPr="001F4F07" w:rsidRDefault="00664F2C" w:rsidP="00664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F2C" w:rsidRPr="001F4F07" w:rsidRDefault="00664F2C" w:rsidP="00664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F2C" w:rsidRPr="001F4F07" w:rsidRDefault="00664F2C" w:rsidP="00664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F2C" w:rsidRPr="001F4F07" w:rsidRDefault="00664F2C" w:rsidP="00664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F2C" w:rsidRPr="001F4F07" w:rsidRDefault="00664F2C" w:rsidP="00664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4F2C" w:rsidRPr="001F4F07" w:rsidRDefault="00664F2C" w:rsidP="00664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4F2C" w:rsidRPr="001F4F07" w:rsidRDefault="00664F2C" w:rsidP="00664F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664F2C" w:rsidRPr="00664F2C" w:rsidTr="00664F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4F2C" w:rsidRPr="00664F2C" w:rsidRDefault="00664F2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4F2C">
              <w:rPr>
                <w:rStyle w:val="WinCalendarHolidayBlue"/>
              </w:rPr>
              <w:t xml:space="preserve"> 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4F2C">
              <w:rPr>
                <w:rStyle w:val="WinCalendarHolidayBlue"/>
              </w:rPr>
              <w:t xml:space="preserve"> Kyndelsmesse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4F2C">
              <w:rPr>
                <w:rStyle w:val="WinCalendarHolidayBlue"/>
              </w:rPr>
              <w:t xml:space="preserve"> 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4F2C">
              <w:rPr>
                <w:rStyle w:val="WinCalendarHolidayBlue"/>
              </w:rPr>
              <w:t xml:space="preserve"> 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4F2C">
              <w:rPr>
                <w:rStyle w:val="WinCalendarHolidayBlue"/>
              </w:rPr>
              <w:t xml:space="preserve"> 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4F2C">
              <w:rPr>
                <w:rStyle w:val="WinCalendarHolidayBlue"/>
              </w:rPr>
              <w:t xml:space="preserve"> Samefolkets dag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F2C" w:rsidRPr="00664F2C" w:rsidTr="00664F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4F2C">
              <w:rPr>
                <w:rStyle w:val="WinCalendarHolidayBlue"/>
              </w:rPr>
              <w:t xml:space="preserve"> 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4F2C">
              <w:rPr>
                <w:rStyle w:val="WinCalendarHolidayBlue"/>
              </w:rPr>
              <w:t xml:space="preserve"> 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4F2C">
              <w:rPr>
                <w:rStyle w:val="WinCalendarHolidayBlue"/>
              </w:rPr>
              <w:t xml:space="preserve"> 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4F2C">
              <w:rPr>
                <w:rStyle w:val="WinCalendarHolidayBlue"/>
              </w:rPr>
              <w:t xml:space="preserve"> 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4F2C">
              <w:rPr>
                <w:rStyle w:val="WinCalendarHolidayBlue"/>
              </w:rPr>
              <w:t xml:space="preserve"> 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4F2C">
              <w:rPr>
                <w:rStyle w:val="WinCalendarHolidayBlue"/>
              </w:rPr>
              <w:t xml:space="preserve"> 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4F2C">
              <w:rPr>
                <w:rStyle w:val="WinCalendarHolidayBlue"/>
              </w:rPr>
              <w:t xml:space="preserve"> Morsdag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F2C" w:rsidRPr="00664F2C" w:rsidTr="00664F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4F2C">
              <w:rPr>
                <w:rStyle w:val="WinCalendarHolidayBlue"/>
              </w:rPr>
              <w:t xml:space="preserve"> Valentinsdag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4F2C">
              <w:rPr>
                <w:rStyle w:val="WinCalendarHolidayBlue"/>
              </w:rPr>
              <w:t xml:space="preserve"> 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4F2C">
              <w:rPr>
                <w:rStyle w:val="WinCalendarHolidayBlue"/>
              </w:rPr>
              <w:t xml:space="preserve"> 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4F2C">
              <w:rPr>
                <w:rStyle w:val="WinCalendarHolidayBlue"/>
              </w:rPr>
              <w:t xml:space="preserve"> 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4F2C">
              <w:rPr>
                <w:rStyle w:val="WinCalendarHolidayBlue"/>
              </w:rPr>
              <w:t xml:space="preserve"> 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4F2C">
              <w:rPr>
                <w:rStyle w:val="WinCalendarHolidayBlue"/>
              </w:rPr>
              <w:t xml:space="preserve"> 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4F2C">
              <w:rPr>
                <w:rStyle w:val="WinCalendarHolidayBlue"/>
              </w:rPr>
              <w:t xml:space="preserve"> 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F2C" w:rsidRPr="00664F2C" w:rsidTr="00664F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4F2C">
              <w:rPr>
                <w:rStyle w:val="WinCalendarHolidayBlue"/>
              </w:rPr>
              <w:t xml:space="preserve"> Kong Harald V's fødselsdag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4F2C">
              <w:rPr>
                <w:rStyle w:val="WinCalendarHolidayBlue"/>
              </w:rPr>
              <w:t xml:space="preserve"> 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4F2C">
              <w:rPr>
                <w:rStyle w:val="WinCalendarHolidayBlue"/>
              </w:rPr>
              <w:t xml:space="preserve"> 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4F2C">
              <w:rPr>
                <w:rStyle w:val="WinCalendarHolidayBlue"/>
              </w:rPr>
              <w:t xml:space="preserve"> 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4F2C">
              <w:rPr>
                <w:rStyle w:val="WinCalendarHolidayBlue"/>
              </w:rPr>
              <w:t xml:space="preserve"> 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4F2C">
              <w:rPr>
                <w:rStyle w:val="WinCalendarHolidayBlue"/>
              </w:rPr>
              <w:t xml:space="preserve"> 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4F2C">
              <w:rPr>
                <w:rStyle w:val="WinCalendarHolidayBlue"/>
              </w:rPr>
              <w:t xml:space="preserve"> 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4F2C" w:rsidRPr="00664F2C" w:rsidTr="00664F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4F2C" w:rsidRDefault="00664F2C" w:rsidP="00664F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4F2C">
              <w:rPr>
                <w:rStyle w:val="WinCalendarHolidayBlue"/>
              </w:rPr>
              <w:t xml:space="preserve"> </w:t>
            </w:r>
          </w:p>
          <w:p w:rsidR="00664F2C" w:rsidRPr="00664F2C" w:rsidRDefault="00664F2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4F2C" w:rsidRPr="00664F2C" w:rsidRDefault="00664F2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64F2C" w:rsidRDefault="00664F2C" w:rsidP="00664F2C">
      <w:pPr>
        <w:jc w:val="right"/>
      </w:pPr>
      <w:r w:rsidRPr="00664F2C">
        <w:rPr>
          <w:color w:val="666699"/>
          <w:sz w:val="16"/>
        </w:rPr>
        <w:t xml:space="preserve">Flere kalendere: </w:t>
      </w:r>
      <w:hyperlink r:id="rId6" w:history="1">
        <w:r w:rsidRPr="00664F2C">
          <w:rPr>
            <w:rStyle w:val="Hyperlink"/>
            <w:color w:val="666699"/>
            <w:sz w:val="16"/>
          </w:rPr>
          <w:t>Mars</w:t>
        </w:r>
      </w:hyperlink>
      <w:r w:rsidRPr="00664F2C">
        <w:rPr>
          <w:color w:val="666699"/>
          <w:sz w:val="16"/>
        </w:rPr>
        <w:t xml:space="preserve">, </w:t>
      </w:r>
      <w:hyperlink r:id="rId7" w:history="1">
        <w:r w:rsidRPr="00664F2C">
          <w:rPr>
            <w:rStyle w:val="Hyperlink"/>
            <w:color w:val="666699"/>
            <w:sz w:val="16"/>
          </w:rPr>
          <w:t>April</w:t>
        </w:r>
      </w:hyperlink>
      <w:r w:rsidRPr="00664F2C">
        <w:rPr>
          <w:color w:val="666699"/>
          <w:sz w:val="16"/>
        </w:rPr>
        <w:t xml:space="preserve">, </w:t>
      </w:r>
      <w:hyperlink r:id="rId8" w:history="1">
        <w:r w:rsidRPr="00664F2C">
          <w:rPr>
            <w:rStyle w:val="Hyperlink"/>
            <w:color w:val="666699"/>
            <w:sz w:val="16"/>
          </w:rPr>
          <w:t>2023</w:t>
        </w:r>
      </w:hyperlink>
    </w:p>
    <w:sectPr w:rsidR="00664F2C" w:rsidSect="00664F2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2C"/>
    <w:rsid w:val="000C6952"/>
    <w:rsid w:val="0021553C"/>
    <w:rsid w:val="006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15956-F8AE-47D9-8B68-4DC76A9B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4F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4F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4F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4F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4F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4F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4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3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2" TargetMode="External"/><Relationship Id="rId5" Type="http://schemas.openxmlformats.org/officeDocument/2006/relationships/hyperlink" Target="https://www.wincalendar.com/kalender/Norge/mar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291</Characters>
  <Application>Microsoft Office Word</Application>
  <DocSecurity>0</DocSecurity>
  <Lines>74</Lines>
  <Paragraphs>40</Paragraphs>
  <ScaleCrop>false</ScaleCrop>
  <Company>WinCalendar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Februar 2022 Norge</dc:title>
  <dc:subject>Kalender februar 2022</dc:subject>
  <dc:creator>WinCalendar.com</dc:creator>
  <cp:keywords>Kalender Word, Kalender februar 2022, NO Kalender</cp:keywords>
  <dc:description/>
  <cp:lastModifiedBy>Administrator</cp:lastModifiedBy>
  <cp:revision>1</cp:revision>
  <dcterms:created xsi:type="dcterms:W3CDTF">2022-10-06T17:30:00Z</dcterms:created>
  <dcterms:modified xsi:type="dcterms:W3CDTF">2022-10-06T17:31:00Z</dcterms:modified>
  <cp:category>kalender Norge</cp:category>
</cp:coreProperties>
</file>