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82" w:rsidRDefault="008E2982" w:rsidP="008E298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E2982">
        <w:rPr>
          <w:rFonts w:ascii="Arial" w:hAnsi="Arial" w:cs="Arial"/>
          <w:color w:val="44546A" w:themeColor="text2"/>
          <w:sz w:val="30"/>
        </w:rPr>
        <w:t>Mai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E2982">
        <w:rPr>
          <w:rFonts w:ascii="Arial" w:hAnsi="Arial" w:cs="Arial"/>
          <w:color w:val="4672A8"/>
          <w:sz w:val="18"/>
        </w:rPr>
        <w:t xml:space="preserve">Mai Kalender - at Feirtagen.  Mit freundlicher Genehmigung von </w:t>
      </w:r>
      <w:hyperlink r:id="rId4" w:history="1">
        <w:r w:rsidRPr="008E298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E2982" w:rsidRDefault="008E2982" w:rsidP="008E298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E2982" w:rsidRPr="00927927" w:rsidTr="008E29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2982" w:rsidRPr="008E2982" w:rsidRDefault="008E2982" w:rsidP="008E29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29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3" w:history="1">
              <w:r w:rsidRPr="008E29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2982" w:rsidRPr="008E2982" w:rsidRDefault="008E2982" w:rsidP="008E29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2982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2982" w:rsidRPr="008E2982" w:rsidRDefault="008E2982" w:rsidP="008E29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3" w:history="1">
              <w:r w:rsidRPr="008E29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8E29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2982" w:rsidRPr="00927927" w:rsidTr="008E29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2982" w:rsidRPr="00927927" w:rsidRDefault="008E2982" w:rsidP="008E29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E2982" w:rsidRPr="008E2982" w:rsidTr="008E298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2982">
              <w:rPr>
                <w:rStyle w:val="WinCalendarHolidayRed"/>
              </w:rPr>
              <w:t xml:space="preserve"> Staatsfeiertag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2982">
              <w:rPr>
                <w:rStyle w:val="WinCalendarHolidayBlue"/>
              </w:rPr>
              <w:t xml:space="preserve"> Florianitag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</w:tr>
      <w:tr w:rsidR="008E2982" w:rsidRPr="008E2982" w:rsidTr="008E298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2982">
              <w:rPr>
                <w:rStyle w:val="WinCalendarHolidayBlue"/>
              </w:rPr>
              <w:t xml:space="preserve"> Europatag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2982">
              <w:rPr>
                <w:rStyle w:val="WinCalendarHolidayBlue"/>
              </w:rPr>
              <w:t xml:space="preserve"> Muttertag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</w:tr>
      <w:tr w:rsidR="008E2982" w:rsidRPr="008E2982" w:rsidTr="008E298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2982">
              <w:rPr>
                <w:rStyle w:val="WinCalendarHolidayRed"/>
              </w:rPr>
              <w:t xml:space="preserve"> Christi Himmelfahrt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</w:tr>
      <w:tr w:rsidR="008E2982" w:rsidRPr="008E2982" w:rsidTr="008E298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2982">
              <w:rPr>
                <w:rStyle w:val="WinCalendarHolidayBlue"/>
              </w:rPr>
              <w:t xml:space="preserve"> Pfingstsonntag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</w:tr>
      <w:tr w:rsidR="008E2982" w:rsidRPr="008E2982" w:rsidTr="008E298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2982">
              <w:rPr>
                <w:rStyle w:val="WinCalendarHolidayRed"/>
              </w:rPr>
              <w:t xml:space="preserve"> Pfingstmontag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982" w:rsidRDefault="008E2982" w:rsidP="008E29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2982">
              <w:rPr>
                <w:rStyle w:val="WinCalendarHolidayBlue"/>
              </w:rPr>
              <w:t xml:space="preserve"> </w:t>
            </w:r>
          </w:p>
          <w:p w:rsidR="008E2982" w:rsidRPr="008E2982" w:rsidRDefault="008E2982" w:rsidP="008E2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2982" w:rsidRPr="008E2982" w:rsidRDefault="008E2982" w:rsidP="008E29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2982" w:rsidRDefault="008E2982" w:rsidP="008E298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E298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E2982">
        <w:rPr>
          <w:rFonts w:ascii="Arial" w:hAnsi="Arial" w:cs="Arial"/>
          <w:color w:val="737373"/>
          <w:sz w:val="14"/>
          <w:szCs w:val="14"/>
        </w:rPr>
        <w:t>Österreich</w:t>
      </w:r>
      <w:r w:rsidRPr="008E2982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8E298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E2982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8E2982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8E298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8E298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E298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E298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E298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E2982" w:rsidRDefault="008E2982" w:rsidP="008E2982">
      <w:pPr>
        <w:spacing w:after="0"/>
        <w:rPr>
          <w:color w:val="737373"/>
        </w:rPr>
      </w:pPr>
    </w:p>
    <w:p w:rsidR="008E2982" w:rsidRPr="006076AD" w:rsidRDefault="008E2982" w:rsidP="008E298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E2982" w:rsidRPr="00C551FE" w:rsidRDefault="008E2982" w:rsidP="008E298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8E2982" w:rsidRPr="006076AD" w:rsidRDefault="008E2982" w:rsidP="008E298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E2982" w:rsidRPr="006076AD" w:rsidSect="008E298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2"/>
    <w:rsid w:val="008E298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51566-B72D-4F2D-9359-0C5BD9FA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29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29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29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298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E298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E298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E2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pril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564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