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3" w:rsidRDefault="00F23973" w:rsidP="00F239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3973">
        <w:rPr>
          <w:rFonts w:ascii="Arial" w:hAnsi="Arial" w:cs="Arial"/>
          <w:color w:val="44546A" w:themeColor="text2"/>
          <w:sz w:val="30"/>
        </w:rPr>
        <w:t>Octubre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2397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39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3973" w:rsidRDefault="00F23973" w:rsidP="00F239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3973" w:rsidRPr="00F23973" w:rsidTr="00F239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3973" w:rsidRPr="00F23973" w:rsidRDefault="00F23973" w:rsidP="00F239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39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9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"https://www.wincalendar.com/calendario/Peru/Septiembre-2022" \o "Septiembre 2022" </w:instrText>
            </w:r>
            <w:r w:rsidRPr="00F23973">
              <w:rPr>
                <w:rFonts w:ascii="Arial" w:hAnsi="Arial" w:cs="Arial"/>
                <w:color w:val="345393"/>
                <w:sz w:val="16"/>
              </w:rPr>
            </w:r>
            <w:r w:rsidRPr="00F239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9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239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3973" w:rsidRPr="00F23973" w:rsidRDefault="00F23973" w:rsidP="00F239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973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3973" w:rsidRPr="00F23973" w:rsidRDefault="00F23973" w:rsidP="00F239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F239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23973" w:rsidRPr="001F4F07" w:rsidTr="00F239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3973" w:rsidRPr="001F4F07" w:rsidRDefault="00F23973" w:rsidP="00F239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3973" w:rsidRPr="00F23973" w:rsidTr="00F2397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973" w:rsidRPr="00F23973" w:rsidRDefault="00F239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973" w:rsidRPr="00F23973" w:rsidRDefault="00F239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973" w:rsidRPr="00F23973" w:rsidRDefault="00F239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973" w:rsidRPr="00F23973" w:rsidRDefault="00F239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973" w:rsidRPr="00F23973" w:rsidRDefault="00F239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3973">
              <w:rPr>
                <w:rStyle w:val="WinCalendarHolidayBlue"/>
              </w:rPr>
              <w:t xml:space="preserve"> Día del Periodista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973" w:rsidRPr="00F23973" w:rsidTr="00F239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3973">
              <w:rPr>
                <w:rStyle w:val="WinCalendarHolidayRed"/>
              </w:rPr>
              <w:t xml:space="preserve"> Combate Naval de Angamos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973" w:rsidRPr="00F23973" w:rsidTr="00F239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973" w:rsidRPr="00F23973" w:rsidTr="00F239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973" w:rsidRPr="00F23973" w:rsidTr="00F239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3973">
              <w:rPr>
                <w:rStyle w:val="WinCalendarHolidayBlue"/>
              </w:rPr>
              <w:t xml:space="preserve"> Día de las Naciones Unidas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3973">
              <w:rPr>
                <w:rStyle w:val="WinCalendarHolidayBlue"/>
              </w:rPr>
              <w:t xml:space="preserve"> 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973" w:rsidRPr="00F23973" w:rsidTr="00F239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3973" w:rsidRDefault="00F23973" w:rsidP="00F239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3973">
              <w:rPr>
                <w:rStyle w:val="WinCalendarHolidayBlue"/>
              </w:rPr>
              <w:t xml:space="preserve"> Día de la Canción Criolla</w:t>
            </w:r>
          </w:p>
          <w:p w:rsidR="00F23973" w:rsidRPr="00F23973" w:rsidRDefault="00F239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3973" w:rsidRPr="00F23973" w:rsidRDefault="00F239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3973" w:rsidRDefault="00F23973" w:rsidP="00F23973">
      <w:pPr>
        <w:jc w:val="right"/>
      </w:pPr>
      <w:r w:rsidRPr="00F23973">
        <w:rPr>
          <w:color w:val="666699"/>
          <w:sz w:val="16"/>
        </w:rPr>
        <w:t xml:space="preserve">Más Calendarios: </w:t>
      </w:r>
      <w:hyperlink r:id="rId6" w:history="1">
        <w:r w:rsidRPr="00F23973">
          <w:rPr>
            <w:rStyle w:val="Hyperlink"/>
            <w:color w:val="666699"/>
            <w:sz w:val="16"/>
          </w:rPr>
          <w:t>Noviembre</w:t>
        </w:r>
      </w:hyperlink>
      <w:r w:rsidRPr="00F23973">
        <w:rPr>
          <w:color w:val="666699"/>
          <w:sz w:val="16"/>
        </w:rPr>
        <w:t xml:space="preserve">, </w:t>
      </w:r>
      <w:hyperlink r:id="rId7" w:history="1">
        <w:r w:rsidRPr="00F23973">
          <w:rPr>
            <w:rStyle w:val="Hyperlink"/>
            <w:color w:val="666699"/>
            <w:sz w:val="16"/>
          </w:rPr>
          <w:t>Diciembre</w:t>
        </w:r>
      </w:hyperlink>
      <w:r w:rsidRPr="00F23973">
        <w:rPr>
          <w:color w:val="666699"/>
          <w:sz w:val="16"/>
        </w:rPr>
        <w:t xml:space="preserve">, </w:t>
      </w:r>
      <w:hyperlink r:id="rId8" w:history="1">
        <w:r w:rsidRPr="00F23973">
          <w:rPr>
            <w:rStyle w:val="Hyperlink"/>
            <w:color w:val="666699"/>
            <w:sz w:val="16"/>
          </w:rPr>
          <w:t>2023</w:t>
        </w:r>
      </w:hyperlink>
    </w:p>
    <w:sectPr w:rsidR="00F23973" w:rsidSect="00F239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73"/>
    <w:rsid w:val="000C6952"/>
    <w:rsid w:val="0021553C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B9A25-C0E6-47F2-B7EB-9926E56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39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39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39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39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39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39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3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2" TargetMode="External"/><Relationship Id="rId5" Type="http://schemas.openxmlformats.org/officeDocument/2006/relationships/hyperlink" Target="https://www.wincalendar.com/calendario/Peru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86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2022-10-06T17:09:00Z</dcterms:created>
  <dcterms:modified xsi:type="dcterms:W3CDTF">2022-10-06T17:09:00Z</dcterms:modified>
  <cp:category>Calendario Perú</cp:category>
</cp:coreProperties>
</file>