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B748EE" w:rsidRDefault="00B748EE" w:rsidP="00317CAA">
      <w:pPr>
        <w:spacing w:line="240" w:lineRule="auto"/>
        <w:rPr>
          <w:lang w:val="es-MX"/>
        </w:rPr>
      </w:pPr>
      <w:bookmarkStart w:id="0" w:name="_GoBack"/>
      <w:bookmarkEnd w:id="0"/>
      <w:r w:rsidRPr="00B748EE">
        <w:rPr>
          <w:lang w:val="es-MX"/>
        </w:rPr>
        <w:t xml:space="preserve">Plantilla Horario Semanal 24 Horas presentado en 2-paginas. </w:t>
      </w:r>
      <w:r>
        <w:rPr>
          <w:lang w:val="es-MX"/>
        </w:rPr>
        <w:t xml:space="preserve">Esta plantilla horario tiene incrementos de media hora y tiene una orientación horizontal. Para más plantillas Horario en documentos con formato Word vea </w:t>
      </w:r>
      <w:hyperlink r:id="rId5" w:history="1">
        <w:r w:rsidR="00A13518" w:rsidRPr="00B748EE">
          <w:rPr>
            <w:rStyle w:val="Hipervnculo"/>
            <w:lang w:val="es-MX"/>
          </w:rPr>
          <w:t>WinCalendar.com/</w:t>
        </w:r>
        <w:r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1"/>
        <w:gridCol w:w="1917"/>
        <w:gridCol w:w="1918"/>
        <w:gridCol w:w="1915"/>
        <w:gridCol w:w="1915"/>
        <w:gridCol w:w="1915"/>
        <w:gridCol w:w="1915"/>
        <w:gridCol w:w="1912"/>
      </w:tblGrid>
      <w:tr w:rsidR="00A13518" w:rsidRPr="00B748EE" w:rsidTr="00865C01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865C01" w:rsidRPr="00B748EE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B748EE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</w:tr>
      <w:tr w:rsidR="00865C01" w:rsidRPr="00B748EE" w:rsidTr="00317CAA">
        <w:trPr>
          <w:cantSplit/>
          <w:trHeight w:hRule="exact" w:val="216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B748EE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12 am</w:t>
              </w:r>
            </w:smartTag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2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3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4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5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6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7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lastRenderedPageBreak/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6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7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8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9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10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B748EE">
                <w:rPr>
                  <w:rStyle w:val="CalendarNumbers"/>
                  <w:rFonts w:ascii="Arial Narrow" w:hAnsi="Arial Narrow"/>
                  <w:szCs w:val="20"/>
                  <w:lang w:val="es-MX"/>
                </w:rPr>
                <w:t>11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B748EE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B748EE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865C01" w:rsidRPr="00B748EE" w:rsidTr="00317CAA">
        <w:trPr>
          <w:cantSplit/>
          <w:trHeight w:hRule="exact" w:val="187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65C01" w:rsidRPr="00B748EE" w:rsidRDefault="00317CAA" w:rsidP="00B748EE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es-MX"/>
              </w:rPr>
            </w:pPr>
            <w:r w:rsidRPr="00B748EE"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es-MX"/>
              </w:rPr>
              <w:t xml:space="preserve">WinCalendar </w:t>
            </w:r>
            <w:r w:rsidR="00B748EE" w:rsidRPr="00B748EE"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es-MX"/>
              </w:rPr>
              <w:t>Horario</w:t>
            </w:r>
          </w:p>
        </w:tc>
      </w:tr>
    </w:tbl>
    <w:p w:rsidR="009974E0" w:rsidRPr="00B748EE" w:rsidRDefault="009974E0">
      <w:pPr>
        <w:rPr>
          <w:lang w:val="es-MX"/>
        </w:rPr>
      </w:pPr>
    </w:p>
    <w:sectPr w:rsidR="009974E0" w:rsidRPr="00B748EE" w:rsidSect="00A13518"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245384"/>
    <w:rsid w:val="0029249C"/>
    <w:rsid w:val="002A6ADC"/>
    <w:rsid w:val="002B2F98"/>
    <w:rsid w:val="00317CAA"/>
    <w:rsid w:val="00330D9E"/>
    <w:rsid w:val="00353942"/>
    <w:rsid w:val="00370A47"/>
    <w:rsid w:val="0041170B"/>
    <w:rsid w:val="004832BA"/>
    <w:rsid w:val="004A353B"/>
    <w:rsid w:val="004B7A0A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790828"/>
    <w:rsid w:val="00850ED9"/>
    <w:rsid w:val="00865C01"/>
    <w:rsid w:val="00935E9B"/>
    <w:rsid w:val="009974E0"/>
    <w:rsid w:val="009F00E0"/>
    <w:rsid w:val="00A13518"/>
    <w:rsid w:val="00A50390"/>
    <w:rsid w:val="00AF487A"/>
    <w:rsid w:val="00B07398"/>
    <w:rsid w:val="00B748EE"/>
    <w:rsid w:val="00BC5D70"/>
    <w:rsid w:val="00BF03E0"/>
    <w:rsid w:val="00C16FB3"/>
    <w:rsid w:val="00C45353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es/Horario-Para-Impri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24 Horas</dc:title>
  <dc:creator>WinCalendar</dc:creator>
  <cp:lastModifiedBy>developer</cp:lastModifiedBy>
  <cp:revision>2</cp:revision>
  <dcterms:created xsi:type="dcterms:W3CDTF">2015-07-16T18:11:00Z</dcterms:created>
  <dcterms:modified xsi:type="dcterms:W3CDTF">2015-07-16T18:11:00Z</dcterms:modified>
</cp:coreProperties>
</file>