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4E71" w:rsidRDefault="00534E71" w:rsidP="00534E7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34E71">
        <w:rPr>
          <w:rFonts w:ascii="Arial" w:hAnsi="Arial" w:cs="Arial"/>
          <w:color w:val="44546A" w:themeColor="text2"/>
          <w:sz w:val="30"/>
        </w:rPr>
        <w:t>Czerwiec 2030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534E71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ściągnij darmowy kalendarz z </w:t>
      </w:r>
      <w:hyperlink r:id="rId4" w:history="1">
        <w:r w:rsidRPr="00534E7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34E71" w:rsidRPr="00534E71" w:rsidTr="00534E7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34E71" w:rsidRPr="00534E71" w:rsidRDefault="00534E71" w:rsidP="00534E7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34E7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34E7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"https://www.wincalendar.com/Polska/Kalendarz/Maj-2030" \o "Maj 2030" </w:instrText>
            </w:r>
            <w:r w:rsidRPr="00534E71">
              <w:rPr>
                <w:rFonts w:ascii="Arial" w:hAnsi="Arial" w:cs="Arial"/>
                <w:color w:val="345393"/>
                <w:sz w:val="16"/>
              </w:rPr>
            </w:r>
            <w:r w:rsidRPr="00534E7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34E7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2030</w:t>
            </w:r>
            <w:r w:rsidRPr="00534E7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34E71" w:rsidRPr="00534E71" w:rsidRDefault="00534E71" w:rsidP="00534E7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34E71">
              <w:rPr>
                <w:rFonts w:ascii="Arial" w:hAnsi="Arial" w:cs="Arial"/>
                <w:b/>
                <w:color w:val="25478B"/>
                <w:sz w:val="32"/>
              </w:rPr>
              <w:t>Czerwiec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34E71" w:rsidRPr="00534E71" w:rsidRDefault="00534E71" w:rsidP="00534E7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30" w:history="1">
              <w:r w:rsidRPr="00534E7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2030 ►</w:t>
              </w:r>
            </w:hyperlink>
          </w:p>
        </w:tc>
      </w:tr>
      <w:tr w:rsidR="00534E71" w:rsidRPr="003D3F2D" w:rsidTr="00534E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4E71" w:rsidRPr="003D3F2D" w:rsidRDefault="00534E71" w:rsidP="00534E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4E71" w:rsidRPr="003D3F2D" w:rsidRDefault="00534E71" w:rsidP="00534E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4E71" w:rsidRPr="003D3F2D" w:rsidRDefault="00534E71" w:rsidP="00534E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4E71" w:rsidRPr="003D3F2D" w:rsidRDefault="00534E71" w:rsidP="00534E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4E71" w:rsidRPr="003D3F2D" w:rsidRDefault="00534E71" w:rsidP="00534E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4E71" w:rsidRPr="003D3F2D" w:rsidRDefault="00534E71" w:rsidP="00534E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34E71" w:rsidRPr="003D3F2D" w:rsidRDefault="00534E71" w:rsidP="00534E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34E71" w:rsidRPr="00534E71" w:rsidTr="00534E7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4E71" w:rsidRPr="00534E71" w:rsidRDefault="00534E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4E71" w:rsidRPr="00534E71" w:rsidRDefault="00534E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4E71" w:rsidRPr="00534E71" w:rsidRDefault="00534E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4E71" w:rsidRPr="00534E71" w:rsidRDefault="00534E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4E71" w:rsidRPr="00534E71" w:rsidRDefault="00534E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34E71">
              <w:rPr>
                <w:rStyle w:val="WinCalendarHolidayBlue"/>
              </w:rPr>
              <w:t xml:space="preserve"> Międzynarodowy Dzień Dziecka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E71" w:rsidRPr="00534E71" w:rsidTr="00534E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34E71">
              <w:rPr>
                <w:rStyle w:val="WinCalendarHolidayRed"/>
              </w:rPr>
              <w:t xml:space="preserve"> Zielone Świątki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E71" w:rsidRPr="00534E71" w:rsidTr="00534E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E71" w:rsidRPr="00534E71" w:rsidTr="00534E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34E71">
              <w:rPr>
                <w:rStyle w:val="WinCalendarHolidayRed"/>
              </w:rPr>
              <w:t xml:space="preserve"> Boże Ciało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34E71">
              <w:rPr>
                <w:rStyle w:val="WinCalendarHolidayBlue"/>
              </w:rPr>
              <w:t xml:space="preserve"> Dzień Ojca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E71" w:rsidRPr="00534E71" w:rsidTr="00534E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534E71" w:rsidRDefault="00534E71" w:rsidP="00534E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34E71">
              <w:rPr>
                <w:rStyle w:val="WinCalendarHolidayBlue"/>
              </w:rPr>
              <w:t xml:space="preserve"> </w:t>
            </w:r>
          </w:p>
          <w:p w:rsidR="00534E71" w:rsidRPr="00534E71" w:rsidRDefault="00534E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534E71" w:rsidRDefault="00534E71" w:rsidP="00534E71">
      <w:pPr>
        <w:jc w:val="right"/>
      </w:pPr>
      <w:r w:rsidRPr="00534E71">
        <w:rPr>
          <w:color w:val="666699"/>
          <w:sz w:val="16"/>
        </w:rPr>
        <w:t xml:space="preserve">Kalendarze z dniami świątecznymi - Polska </w:t>
      </w:r>
      <w:hyperlink r:id="rId6" w:history="1">
        <w:r w:rsidRPr="00534E71">
          <w:rPr>
            <w:rStyle w:val="Hyperlink"/>
            <w:color w:val="666699"/>
            <w:sz w:val="16"/>
          </w:rPr>
          <w:t>Lip 2030</w:t>
        </w:r>
      </w:hyperlink>
      <w:r w:rsidRPr="00534E71">
        <w:rPr>
          <w:color w:val="666699"/>
          <w:sz w:val="16"/>
        </w:rPr>
        <w:t xml:space="preserve">, </w:t>
      </w:r>
      <w:hyperlink r:id="rId7" w:history="1">
        <w:r w:rsidRPr="00534E71">
          <w:rPr>
            <w:rStyle w:val="Hyperlink"/>
            <w:color w:val="666699"/>
            <w:sz w:val="16"/>
          </w:rPr>
          <w:t>Sie 2030</w:t>
        </w:r>
      </w:hyperlink>
      <w:r w:rsidRPr="00534E71">
        <w:rPr>
          <w:color w:val="666699"/>
          <w:sz w:val="16"/>
        </w:rPr>
        <w:t xml:space="preserve">, </w:t>
      </w:r>
      <w:hyperlink r:id="rId8" w:history="1">
        <w:r w:rsidRPr="00534E71">
          <w:rPr>
            <w:rStyle w:val="Hyperlink"/>
            <w:color w:val="666699"/>
            <w:sz w:val="16"/>
          </w:rPr>
          <w:t>Wrz 2030</w:t>
        </w:r>
      </w:hyperlink>
    </w:p>
    <w:sectPr w:rsidR="00534E71" w:rsidSect="00534E7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E7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34E71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4F7C21-9DB9-4031-9566-9834E446D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4E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4E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4E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4E7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34E7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34E7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34E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4E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Wrzesien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30" TargetMode="External"/><Relationship Id="rId5" Type="http://schemas.openxmlformats.org/officeDocument/2006/relationships/hyperlink" Target="https://www.wincalendar.com/Polska/Kalendarz/Lipiec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380</Characters>
  <Application>Microsoft Office Word</Application>
  <DocSecurity>0</DocSecurity>
  <Lines>80</Lines>
  <Paragraphs>42</Paragraphs>
  <ScaleCrop>false</ScaleCrop>
  <Company>Sapro Systems</Company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Czerwiec 2030 Kalendarz z dniami świątecznymi - Polska</dc:title>
  <dc:subject>Kalendarz do druku</dc:subject>
  <dc:creator>WinCalendar.com</dc:creator>
  <cp:keywords>Szablon kalendarza programu Word, kalendarz, Czerwiec 2030,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2023-12-04T09:29:00Z</dcterms:created>
  <dcterms:modified xsi:type="dcterms:W3CDTF">2023-12-04T09:29:00Z</dcterms:modified>
  <cp:category>Szablon kalendarza Polska</cp:category>
</cp:coreProperties>
</file>