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A5A3F" w:rsidRDefault="00DA5A3F" w:rsidP="00DA5A3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A5A3F">
        <w:rPr>
          <w:rFonts w:ascii="Arial" w:hAnsi="Arial" w:cs="Arial"/>
          <w:color w:val="44546A" w:themeColor="text2"/>
          <w:sz w:val="30"/>
        </w:rPr>
        <w:t>Kwiecień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DA5A3F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DA5A3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A5A3F" w:rsidRPr="00DA5A3F" w:rsidTr="00DA5A3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A5A3F" w:rsidRPr="00DA5A3F" w:rsidRDefault="00DA5A3F" w:rsidP="00DA5A3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A5A3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5A3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"https://www.wincalendar.com/Polska/Kalendarz/Marzec-2028" \o "Marzec 2028" </w:instrText>
            </w:r>
            <w:r w:rsidRPr="00DA5A3F">
              <w:rPr>
                <w:rFonts w:ascii="Arial" w:hAnsi="Arial" w:cs="Arial"/>
                <w:color w:val="345393"/>
                <w:sz w:val="16"/>
              </w:rPr>
            </w:r>
            <w:r w:rsidRPr="00DA5A3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5A3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 2028</w:t>
            </w:r>
            <w:r w:rsidRPr="00DA5A3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A5A3F" w:rsidRPr="00DA5A3F" w:rsidRDefault="00DA5A3F" w:rsidP="00DA5A3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5A3F">
              <w:rPr>
                <w:rFonts w:ascii="Arial" w:hAnsi="Arial" w:cs="Arial"/>
                <w:b/>
                <w:color w:val="25478B"/>
                <w:sz w:val="32"/>
              </w:rPr>
              <w:t>Kwiecień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A5A3F" w:rsidRPr="00DA5A3F" w:rsidRDefault="00DA5A3F" w:rsidP="00DA5A3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8" w:history="1">
              <w:r w:rsidRPr="00DA5A3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2028 ►</w:t>
              </w:r>
            </w:hyperlink>
          </w:p>
        </w:tc>
      </w:tr>
      <w:tr w:rsidR="00DA5A3F" w:rsidRPr="003D3F2D" w:rsidTr="00DA5A3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A3F" w:rsidRPr="003D3F2D" w:rsidRDefault="00DA5A3F" w:rsidP="00DA5A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A3F" w:rsidRPr="003D3F2D" w:rsidRDefault="00DA5A3F" w:rsidP="00DA5A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A3F" w:rsidRPr="003D3F2D" w:rsidRDefault="00DA5A3F" w:rsidP="00DA5A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A3F" w:rsidRPr="003D3F2D" w:rsidRDefault="00DA5A3F" w:rsidP="00DA5A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A3F" w:rsidRPr="003D3F2D" w:rsidRDefault="00DA5A3F" w:rsidP="00DA5A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A5A3F" w:rsidRPr="003D3F2D" w:rsidRDefault="00DA5A3F" w:rsidP="00DA5A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A5A3F" w:rsidRPr="003D3F2D" w:rsidRDefault="00DA5A3F" w:rsidP="00DA5A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DA5A3F" w:rsidRPr="00DA5A3F" w:rsidTr="00DA5A3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A5A3F" w:rsidRPr="00DA5A3F" w:rsidRDefault="00DA5A3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A5A3F" w:rsidRPr="00DA5A3F" w:rsidRDefault="00DA5A3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A5A3F" w:rsidRPr="00DA5A3F" w:rsidRDefault="00DA5A3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A5A3F" w:rsidRPr="00DA5A3F" w:rsidRDefault="00DA5A3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A5A3F" w:rsidRPr="00DA5A3F" w:rsidRDefault="00DA5A3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5A3F">
              <w:rPr>
                <w:rStyle w:val="WinCalendarHolidayBlue"/>
              </w:rPr>
              <w:t xml:space="preserve"> Prima aprilis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5A3F" w:rsidRPr="00DA5A3F" w:rsidTr="00DA5A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5A3F" w:rsidRPr="00DA5A3F" w:rsidTr="00DA5A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5A3F">
              <w:rPr>
                <w:rStyle w:val="WinCalendarHolidayBlue"/>
              </w:rPr>
              <w:t xml:space="preserve"> Wielki Piątek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5A3F">
              <w:rPr>
                <w:rStyle w:val="WinCalendarHolidayBlue"/>
              </w:rPr>
              <w:t xml:space="preserve"> Wielka Sobota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5A3F">
              <w:rPr>
                <w:rStyle w:val="WinCalendarHolidayRed"/>
              </w:rPr>
              <w:t xml:space="preserve"> Niedziela Wielkanocna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5A3F" w:rsidRPr="00DA5A3F" w:rsidTr="00DA5A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5A3F">
              <w:rPr>
                <w:rStyle w:val="WinCalendarHolidayRed"/>
              </w:rPr>
              <w:t xml:space="preserve"> Poniedziałek Wielkanocny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5A3F" w:rsidRPr="00DA5A3F" w:rsidTr="00DA5A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DA5A3F" w:rsidRDefault="00DA5A3F" w:rsidP="00DA5A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5A3F">
              <w:rPr>
                <w:rStyle w:val="WinCalendarHolidayBlue"/>
              </w:rPr>
              <w:t xml:space="preserve"> </w:t>
            </w:r>
          </w:p>
          <w:p w:rsidR="00DA5A3F" w:rsidRPr="00DA5A3F" w:rsidRDefault="00DA5A3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DA5A3F" w:rsidRDefault="00DA5A3F" w:rsidP="00DA5A3F">
      <w:pPr>
        <w:jc w:val="right"/>
      </w:pPr>
      <w:r w:rsidRPr="00DA5A3F">
        <w:rPr>
          <w:color w:val="666699"/>
          <w:sz w:val="16"/>
        </w:rPr>
        <w:t xml:space="preserve">Kalendarze z dniami świątecznymi - Polska </w:t>
      </w:r>
      <w:hyperlink r:id="rId6" w:history="1">
        <w:r w:rsidRPr="00DA5A3F">
          <w:rPr>
            <w:rStyle w:val="Hyperlink"/>
            <w:color w:val="666699"/>
            <w:sz w:val="16"/>
          </w:rPr>
          <w:t>Maj 2028</w:t>
        </w:r>
      </w:hyperlink>
      <w:r w:rsidRPr="00DA5A3F">
        <w:rPr>
          <w:color w:val="666699"/>
          <w:sz w:val="16"/>
        </w:rPr>
        <w:t xml:space="preserve">, </w:t>
      </w:r>
      <w:hyperlink r:id="rId7" w:history="1">
        <w:r w:rsidRPr="00DA5A3F">
          <w:rPr>
            <w:rStyle w:val="Hyperlink"/>
            <w:color w:val="666699"/>
            <w:sz w:val="16"/>
          </w:rPr>
          <w:t>Cze 2028</w:t>
        </w:r>
      </w:hyperlink>
      <w:r w:rsidRPr="00DA5A3F">
        <w:rPr>
          <w:color w:val="666699"/>
          <w:sz w:val="16"/>
        </w:rPr>
        <w:t xml:space="preserve">, </w:t>
      </w:r>
      <w:hyperlink r:id="rId8" w:history="1">
        <w:r w:rsidRPr="00DA5A3F">
          <w:rPr>
            <w:rStyle w:val="Hyperlink"/>
            <w:color w:val="666699"/>
            <w:sz w:val="16"/>
          </w:rPr>
          <w:t>Lip 2028</w:t>
        </w:r>
      </w:hyperlink>
    </w:p>
    <w:sectPr w:rsidR="00DA5A3F" w:rsidSect="00DA5A3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A3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A5A3F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D3943A-C6E2-447A-92AC-F1F38FAEE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A5A3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A5A3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A5A3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A5A3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A5A3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A5A3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A5A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5A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ipiec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Czerwiec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j-2028" TargetMode="External"/><Relationship Id="rId5" Type="http://schemas.openxmlformats.org/officeDocument/2006/relationships/hyperlink" Target="https://www.wincalendar.com/Polska/Kalendarz/Maj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386</Characters>
  <Application>Microsoft Office Word</Application>
  <DocSecurity>0</DocSecurity>
  <Lines>79</Lines>
  <Paragraphs>42</Paragraphs>
  <ScaleCrop>false</ScaleCrop>
  <Company>Sapro Systems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Kwiecień 2028 Kalendarz z dniami świątecznymi - Polska</dc:title>
  <dc:subject>Kalendarz do druku</dc:subject>
  <dc:creator>WinCalendar.com</dc:creator>
  <cp:keywords>Szablon kalendarza programu Word, kalendarz, Kwiecień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