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75F9D" w:rsidRDefault="00975F9D" w:rsidP="00975F9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75F9D">
        <w:rPr>
          <w:rFonts w:ascii="Arial" w:hAnsi="Arial" w:cs="Arial"/>
          <w:color w:val="44546A" w:themeColor="text2"/>
          <w:sz w:val="30"/>
        </w:rPr>
        <w:t>Styczeń 2030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975F9D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ściągnij darmowy kalendarz z </w:t>
      </w:r>
      <w:hyperlink r:id="rId4" w:history="1">
        <w:r w:rsidRPr="00975F9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75F9D" w:rsidRPr="00975F9D" w:rsidTr="00975F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75F9D" w:rsidRPr="00975F9D" w:rsidRDefault="00975F9D" w:rsidP="00975F9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75F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5F9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"https://www.wincalendar.com/Polska/Kalendarz/Grudzien-2029" \o "Grudzień 2029" </w:instrText>
            </w:r>
            <w:r w:rsidRPr="00975F9D">
              <w:rPr>
                <w:rFonts w:ascii="Arial" w:hAnsi="Arial" w:cs="Arial"/>
                <w:color w:val="345393"/>
                <w:sz w:val="16"/>
              </w:rPr>
            </w:r>
            <w:r w:rsidRPr="00975F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5F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2029</w:t>
            </w:r>
            <w:r w:rsidRPr="00975F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75F9D" w:rsidRPr="00975F9D" w:rsidRDefault="00975F9D" w:rsidP="00975F9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5F9D">
              <w:rPr>
                <w:rFonts w:ascii="Arial" w:hAnsi="Arial" w:cs="Arial"/>
                <w:b/>
                <w:color w:val="25478B"/>
                <w:sz w:val="32"/>
              </w:rPr>
              <w:t>Styczeń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75F9D" w:rsidRPr="00975F9D" w:rsidRDefault="00975F9D" w:rsidP="00975F9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uty 2030" w:history="1">
              <w:r w:rsidRPr="00975F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Lut 2030 ►</w:t>
              </w:r>
            </w:hyperlink>
          </w:p>
        </w:tc>
      </w:tr>
      <w:tr w:rsidR="00975F9D" w:rsidRPr="003D3F2D" w:rsidTr="00975F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75F9D" w:rsidRPr="003D3F2D" w:rsidRDefault="00975F9D" w:rsidP="00975F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75F9D" w:rsidRPr="003D3F2D" w:rsidRDefault="00975F9D" w:rsidP="00975F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75F9D" w:rsidRPr="003D3F2D" w:rsidRDefault="00975F9D" w:rsidP="00975F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75F9D" w:rsidRPr="003D3F2D" w:rsidRDefault="00975F9D" w:rsidP="00975F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75F9D" w:rsidRPr="003D3F2D" w:rsidRDefault="00975F9D" w:rsidP="00975F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75F9D" w:rsidRPr="003D3F2D" w:rsidRDefault="00975F9D" w:rsidP="00975F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75F9D" w:rsidRPr="003D3F2D" w:rsidRDefault="00975F9D" w:rsidP="00975F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975F9D" w:rsidRPr="00975F9D" w:rsidTr="00975F9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75F9D" w:rsidRPr="00975F9D" w:rsidRDefault="00975F9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75F9D">
              <w:rPr>
                <w:rStyle w:val="WinCalendarHolidayRed"/>
              </w:rPr>
              <w:t xml:space="preserve"> Nowy Rok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5F9D" w:rsidRPr="00975F9D" w:rsidTr="00975F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5F9D" w:rsidRPr="00975F9D" w:rsidTr="00975F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5F9D" w:rsidRPr="00975F9D" w:rsidTr="00975F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5F9D" w:rsidRPr="00975F9D" w:rsidTr="00975F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75F9D" w:rsidRDefault="00975F9D" w:rsidP="00975F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75F9D">
              <w:rPr>
                <w:rStyle w:val="WinCalendarHolidayBlue"/>
              </w:rPr>
              <w:t xml:space="preserve"> </w:t>
            </w:r>
          </w:p>
          <w:p w:rsidR="00975F9D" w:rsidRPr="00975F9D" w:rsidRDefault="00975F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75F9D" w:rsidRPr="00975F9D" w:rsidRDefault="00975F9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75F9D" w:rsidRDefault="00975F9D" w:rsidP="00975F9D">
      <w:pPr>
        <w:jc w:val="right"/>
      </w:pPr>
      <w:r w:rsidRPr="00975F9D">
        <w:rPr>
          <w:color w:val="666699"/>
          <w:sz w:val="16"/>
        </w:rPr>
        <w:t xml:space="preserve">Więcej kalendarzy: </w:t>
      </w:r>
      <w:hyperlink r:id="rId6" w:history="1">
        <w:r w:rsidRPr="00975F9D">
          <w:rPr>
            <w:rStyle w:val="Hyperlink"/>
            <w:color w:val="666699"/>
            <w:sz w:val="16"/>
          </w:rPr>
          <w:t>Lut 2030</w:t>
        </w:r>
      </w:hyperlink>
      <w:r w:rsidRPr="00975F9D">
        <w:rPr>
          <w:color w:val="666699"/>
          <w:sz w:val="16"/>
        </w:rPr>
        <w:t xml:space="preserve">, </w:t>
      </w:r>
      <w:hyperlink r:id="rId7" w:history="1">
        <w:r w:rsidRPr="00975F9D">
          <w:rPr>
            <w:rStyle w:val="Hyperlink"/>
            <w:color w:val="666699"/>
            <w:sz w:val="16"/>
          </w:rPr>
          <w:t>Mar 2030</w:t>
        </w:r>
      </w:hyperlink>
      <w:r w:rsidRPr="00975F9D">
        <w:rPr>
          <w:color w:val="666699"/>
          <w:sz w:val="16"/>
        </w:rPr>
        <w:t xml:space="preserve">, </w:t>
      </w:r>
      <w:hyperlink r:id="rId8" w:history="1">
        <w:r w:rsidRPr="00975F9D">
          <w:rPr>
            <w:rStyle w:val="Hyperlink"/>
            <w:color w:val="666699"/>
            <w:sz w:val="16"/>
          </w:rPr>
          <w:t>2024</w:t>
        </w:r>
      </w:hyperlink>
    </w:p>
    <w:sectPr w:rsidR="00975F9D" w:rsidSect="00975F9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F9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5F9D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96B830-45B8-40F6-A47A-7EC748A40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5F9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5F9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5F9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75F9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75F9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75F9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75F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5F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rzec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uty-2030" TargetMode="External"/><Relationship Id="rId5" Type="http://schemas.openxmlformats.org/officeDocument/2006/relationships/hyperlink" Target="https://www.wincalendar.com/Polska/Kalendarz/Luty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307</Characters>
  <Application>Microsoft Office Word</Application>
  <DocSecurity>0</DocSecurity>
  <Lines>78</Lines>
  <Paragraphs>43</Paragraphs>
  <ScaleCrop>false</ScaleCrop>
  <Company>Sapro Systems</Company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2030 Kalendarz z dniami świątecznymi - Polska</dc:title>
  <dc:subject>Kalendarz do druku</dc:subject>
  <dc:creator>WinCalendar.com</dc:creator>
  <cp:keywords>Szablon kalendarza programu Word, kalendarz, Styczeń 2030,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2023-12-04T09:28:00Z</dcterms:created>
  <dcterms:modified xsi:type="dcterms:W3CDTF">2023-12-04T09:29:00Z</dcterms:modified>
  <cp:category>Szablon kalendarza Polska</cp:category>
</cp:coreProperties>
</file>