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309A" w:rsidRDefault="00FC309A" w:rsidP="00FC309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C309A">
        <w:rPr>
          <w:rFonts w:ascii="Arial" w:hAnsi="Arial" w:cs="Arial"/>
          <w:color w:val="44546A" w:themeColor="text2"/>
          <w:sz w:val="30"/>
        </w:rPr>
        <w:t>Grudzień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FC309A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FC309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C309A" w:rsidRDefault="00FC309A" w:rsidP="00FC309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C309A" w:rsidRPr="00FC309A" w:rsidTr="00FC309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C309A" w:rsidRPr="00FC309A" w:rsidRDefault="00FC309A" w:rsidP="00FC309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C309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309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"https://www.wincalendar.com/Polska/Kalendarz/Listopad-2028" \o "Listopad 2028" </w:instrText>
            </w:r>
            <w:r w:rsidRPr="00FC309A">
              <w:rPr>
                <w:rFonts w:ascii="Arial" w:hAnsi="Arial" w:cs="Arial"/>
                <w:color w:val="345393"/>
                <w:sz w:val="16"/>
              </w:rPr>
            </w:r>
            <w:r w:rsidRPr="00FC309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309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Listopad</w:t>
            </w:r>
            <w:r w:rsidRPr="00FC309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C309A" w:rsidRPr="00FC309A" w:rsidRDefault="00FC309A" w:rsidP="00FC309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309A">
              <w:rPr>
                <w:rFonts w:ascii="Arial" w:hAnsi="Arial" w:cs="Arial"/>
                <w:b/>
                <w:color w:val="25478B"/>
                <w:sz w:val="32"/>
              </w:rPr>
              <w:t>Grudzień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C309A" w:rsidRPr="00FC309A" w:rsidRDefault="00FC309A" w:rsidP="00FC309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yczeń 2029" w:history="1">
              <w:r w:rsidRPr="00FC309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Styczeń ►</w:t>
              </w:r>
            </w:hyperlink>
          </w:p>
        </w:tc>
      </w:tr>
      <w:tr w:rsidR="00FC309A" w:rsidRPr="003D3F2D" w:rsidTr="00FC309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309A" w:rsidRPr="003D3F2D" w:rsidRDefault="00FC309A" w:rsidP="00FC30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309A" w:rsidRPr="003D3F2D" w:rsidRDefault="00FC309A" w:rsidP="00FC30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309A" w:rsidRPr="003D3F2D" w:rsidRDefault="00FC309A" w:rsidP="00FC30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309A" w:rsidRPr="003D3F2D" w:rsidRDefault="00FC309A" w:rsidP="00FC30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309A" w:rsidRPr="003D3F2D" w:rsidRDefault="00FC309A" w:rsidP="00FC30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309A" w:rsidRPr="003D3F2D" w:rsidRDefault="00FC309A" w:rsidP="00FC30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C309A" w:rsidRPr="003D3F2D" w:rsidRDefault="00FC309A" w:rsidP="00FC30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C309A" w:rsidRPr="00FC309A" w:rsidTr="00FC309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C309A" w:rsidRPr="00FC309A" w:rsidRDefault="00FC309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C309A" w:rsidRPr="00FC309A" w:rsidRDefault="00FC309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C309A" w:rsidRPr="00FC309A" w:rsidRDefault="00FC309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C309A" w:rsidRPr="00FC309A" w:rsidRDefault="00FC309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309A" w:rsidRPr="00FC309A" w:rsidTr="00FC30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309A">
              <w:rPr>
                <w:rStyle w:val="WinCalendarHolidayRed"/>
              </w:rPr>
              <w:t xml:space="preserve"> Święto Trzech Króli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309A" w:rsidRPr="00FC309A" w:rsidTr="00FC30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309A" w:rsidRPr="00FC309A" w:rsidTr="00FC30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309A">
              <w:rPr>
                <w:rStyle w:val="WinCalendarHolidayBlue"/>
              </w:rPr>
              <w:t xml:space="preserve"> Wigilia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309A" w:rsidRPr="00FC309A" w:rsidTr="00FC30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309A">
              <w:rPr>
                <w:rStyle w:val="WinCalendarHolidayRed"/>
              </w:rPr>
              <w:t xml:space="preserve"> Boże Narodzenie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309A">
              <w:rPr>
                <w:rStyle w:val="WinCalendarHolidayRed"/>
              </w:rPr>
              <w:t xml:space="preserve"> Boże Narodzenie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309A">
              <w:rPr>
                <w:rStyle w:val="WinCalendarHolidayBlue"/>
              </w:rPr>
              <w:t xml:space="preserve"> 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FC309A" w:rsidRDefault="00FC309A" w:rsidP="00FC30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C309A">
              <w:rPr>
                <w:rStyle w:val="WinCalendarHolidayBlue"/>
              </w:rPr>
              <w:t xml:space="preserve"> Sylwester /święto</w:t>
            </w:r>
          </w:p>
          <w:p w:rsidR="00FC309A" w:rsidRPr="00FC309A" w:rsidRDefault="00FC309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FC309A" w:rsidRDefault="00FC309A" w:rsidP="00FC309A">
      <w:pPr>
        <w:jc w:val="right"/>
      </w:pPr>
      <w:r w:rsidRPr="00FC309A">
        <w:rPr>
          <w:color w:val="666699"/>
          <w:sz w:val="16"/>
        </w:rPr>
        <w:t xml:space="preserve">Kalendarze z dniami świątecznymi - POL </w:t>
      </w:r>
      <w:hyperlink r:id="rId6" w:history="1">
        <w:r w:rsidRPr="00FC309A">
          <w:rPr>
            <w:rStyle w:val="Hyperlink"/>
            <w:color w:val="666699"/>
            <w:sz w:val="16"/>
          </w:rPr>
          <w:t>Styczeń</w:t>
        </w:r>
      </w:hyperlink>
      <w:r w:rsidRPr="00FC309A">
        <w:rPr>
          <w:color w:val="666699"/>
          <w:sz w:val="16"/>
        </w:rPr>
        <w:t xml:space="preserve">, </w:t>
      </w:r>
      <w:hyperlink r:id="rId7" w:history="1">
        <w:r w:rsidRPr="00FC309A">
          <w:rPr>
            <w:rStyle w:val="Hyperlink"/>
            <w:color w:val="666699"/>
            <w:sz w:val="16"/>
          </w:rPr>
          <w:t>Luty</w:t>
        </w:r>
      </w:hyperlink>
      <w:r w:rsidRPr="00FC309A">
        <w:rPr>
          <w:color w:val="666699"/>
          <w:sz w:val="16"/>
        </w:rPr>
        <w:t xml:space="preserve">, </w:t>
      </w:r>
      <w:hyperlink r:id="rId8" w:history="1">
        <w:r w:rsidRPr="00FC309A">
          <w:rPr>
            <w:rStyle w:val="Hyperlink"/>
            <w:color w:val="666699"/>
            <w:sz w:val="16"/>
          </w:rPr>
          <w:t>Marzec</w:t>
        </w:r>
      </w:hyperlink>
    </w:p>
    <w:sectPr w:rsidR="00FC309A" w:rsidSect="00FC309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09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309A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7CFD1D-71FA-47F1-9744-B0043DFD9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C309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C309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C309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C309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C309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C309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C30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30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Marzec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uty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tyczen-2029" TargetMode="External"/><Relationship Id="rId5" Type="http://schemas.openxmlformats.org/officeDocument/2006/relationships/hyperlink" Target="https://www.wincalendar.com/Polska/Kalendarz/Styczen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345</Characters>
  <Application>Microsoft Office Word</Application>
  <DocSecurity>0</DocSecurity>
  <Lines>81</Lines>
  <Paragraphs>43</Paragraphs>
  <ScaleCrop>false</ScaleCrop>
  <Company>WinCalendar</Company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Grudzień 2028 Polska</dc:title>
  <dc:subject>Kalendarz Grudzień 2028</dc:subject>
  <dc:creator>WinCalendar.com</dc:creator>
  <cp:keywords>Kalendarz Word, Kalendarz Grudzień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