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E1ADB" w:rsidRDefault="00FE1ADB" w:rsidP="00FE1AD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E1ADB">
        <w:rPr>
          <w:rFonts w:ascii="Arial" w:hAnsi="Arial" w:cs="Arial"/>
          <w:color w:val="44546A" w:themeColor="text2"/>
          <w:sz w:val="30"/>
        </w:rPr>
        <w:t>Lipiec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FE1ADB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FE1AD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E1ADB" w:rsidRDefault="00FE1ADB" w:rsidP="00FE1AD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E1ADB" w:rsidRPr="00FE1ADB" w:rsidTr="00FE1AD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E1ADB" w:rsidRPr="00FE1ADB" w:rsidRDefault="00FE1ADB" w:rsidP="00FE1AD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E1AD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E1AD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"https://www.wincalendar.com/Polska/Kalendarz/Czerwiec-2028" \o "Czerwiec 2028" </w:instrText>
            </w:r>
            <w:r w:rsidRPr="00FE1ADB">
              <w:rPr>
                <w:rFonts w:ascii="Arial" w:hAnsi="Arial" w:cs="Arial"/>
                <w:color w:val="345393"/>
                <w:sz w:val="16"/>
              </w:rPr>
            </w:r>
            <w:r w:rsidRPr="00FE1AD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E1AD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Czerwiec</w:t>
            </w:r>
            <w:r w:rsidRPr="00FE1AD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E1ADB" w:rsidRPr="00FE1ADB" w:rsidRDefault="00FE1ADB" w:rsidP="00FE1AD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E1ADB">
              <w:rPr>
                <w:rFonts w:ascii="Arial" w:hAnsi="Arial" w:cs="Arial"/>
                <w:b/>
                <w:color w:val="25478B"/>
                <w:sz w:val="32"/>
              </w:rPr>
              <w:t>Lipiec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E1ADB" w:rsidRPr="00FE1ADB" w:rsidRDefault="00FE1ADB" w:rsidP="00FE1AD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erpień 2028" w:history="1">
              <w:r w:rsidRPr="00FE1AD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Sierpień ►</w:t>
              </w:r>
            </w:hyperlink>
          </w:p>
        </w:tc>
      </w:tr>
      <w:tr w:rsidR="00FE1ADB" w:rsidRPr="003D3F2D" w:rsidTr="00FE1AD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ADB" w:rsidRPr="003D3F2D" w:rsidRDefault="00FE1ADB" w:rsidP="00FE1A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ADB" w:rsidRPr="003D3F2D" w:rsidRDefault="00FE1ADB" w:rsidP="00FE1A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ADB" w:rsidRPr="003D3F2D" w:rsidRDefault="00FE1ADB" w:rsidP="00FE1A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ADB" w:rsidRPr="003D3F2D" w:rsidRDefault="00FE1ADB" w:rsidP="00FE1A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ADB" w:rsidRPr="003D3F2D" w:rsidRDefault="00FE1ADB" w:rsidP="00FE1A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ADB" w:rsidRPr="003D3F2D" w:rsidRDefault="00FE1ADB" w:rsidP="00FE1A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E1ADB" w:rsidRPr="003D3F2D" w:rsidRDefault="00FE1ADB" w:rsidP="00FE1A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E1ADB" w:rsidRPr="00FE1ADB" w:rsidTr="00FE1ADB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E1ADB" w:rsidRPr="00FE1ADB" w:rsidRDefault="00FE1A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E1ADB" w:rsidRPr="00FE1ADB" w:rsidRDefault="00FE1A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E1ADB" w:rsidRPr="00FE1ADB" w:rsidRDefault="00FE1A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E1ADB" w:rsidRPr="00FE1ADB" w:rsidRDefault="00FE1A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E1ADB" w:rsidRPr="00FE1ADB" w:rsidRDefault="00FE1A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1ADB" w:rsidRPr="00FE1ADB" w:rsidTr="00FE1AD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1ADB" w:rsidRPr="00FE1ADB" w:rsidTr="00FE1AD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1ADB" w:rsidRPr="00FE1ADB" w:rsidTr="00FE1AD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1ADB" w:rsidRPr="00FE1ADB" w:rsidTr="00FE1AD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1ADB" w:rsidRPr="00FE1ADB" w:rsidTr="00FE1AD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E1ADB" w:rsidRDefault="00FE1ADB" w:rsidP="00FE1A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E1ADB">
              <w:rPr>
                <w:rStyle w:val="WinCalendarHolidayBlue"/>
              </w:rPr>
              <w:t xml:space="preserve"> </w:t>
            </w:r>
          </w:p>
          <w:p w:rsidR="00FE1ADB" w:rsidRPr="00FE1ADB" w:rsidRDefault="00FE1A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E1ADB" w:rsidRPr="00FE1ADB" w:rsidRDefault="00FE1A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E1ADB" w:rsidRDefault="00FE1ADB" w:rsidP="00FE1ADB">
      <w:pPr>
        <w:jc w:val="right"/>
      </w:pPr>
      <w:r w:rsidRPr="00FE1ADB">
        <w:rPr>
          <w:color w:val="666699"/>
          <w:sz w:val="16"/>
        </w:rPr>
        <w:t xml:space="preserve">Więcej kalendarzy z WinCalendar: </w:t>
      </w:r>
      <w:hyperlink r:id="rId6" w:history="1">
        <w:r w:rsidRPr="00FE1ADB">
          <w:rPr>
            <w:rStyle w:val="Hyperlink"/>
            <w:color w:val="666699"/>
            <w:sz w:val="16"/>
          </w:rPr>
          <w:t>Sierpień</w:t>
        </w:r>
      </w:hyperlink>
      <w:r w:rsidRPr="00FE1ADB">
        <w:rPr>
          <w:color w:val="666699"/>
          <w:sz w:val="16"/>
        </w:rPr>
        <w:t xml:space="preserve">, </w:t>
      </w:r>
      <w:hyperlink r:id="rId7" w:history="1">
        <w:r w:rsidRPr="00FE1ADB">
          <w:rPr>
            <w:rStyle w:val="Hyperlink"/>
            <w:color w:val="666699"/>
            <w:sz w:val="16"/>
          </w:rPr>
          <w:t>Wrzesień</w:t>
        </w:r>
      </w:hyperlink>
      <w:r w:rsidRPr="00FE1ADB">
        <w:rPr>
          <w:color w:val="666699"/>
          <w:sz w:val="16"/>
        </w:rPr>
        <w:t xml:space="preserve">, </w:t>
      </w:r>
      <w:hyperlink r:id="rId8" w:history="1">
        <w:r w:rsidRPr="00FE1ADB">
          <w:rPr>
            <w:rStyle w:val="Hyperlink"/>
            <w:color w:val="666699"/>
            <w:sz w:val="16"/>
          </w:rPr>
          <w:t>Październik</w:t>
        </w:r>
      </w:hyperlink>
    </w:p>
    <w:sectPr w:rsidR="00FE1ADB" w:rsidSect="00FE1AD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AD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1ADB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F0C6B1-B63F-4ABC-BE5D-29E3D064A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E1A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E1A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E1A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E1AD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E1AD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E1AD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E1A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1A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Pazdziernik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Wrzesi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ierpien-2028" TargetMode="External"/><Relationship Id="rId5" Type="http://schemas.openxmlformats.org/officeDocument/2006/relationships/hyperlink" Target="https://www.wincalendar.com/Polska/Kalendarz/Sierpi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276</Characters>
  <Application>Microsoft Office Word</Application>
  <DocSecurity>0</DocSecurity>
  <Lines>83</Lines>
  <Paragraphs>43</Paragraphs>
  <ScaleCrop>false</ScaleCrop>
  <Company>WinCalendar</Company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Lipiec 2028 Polska</dc:title>
  <dc:subject>Kalendarz Lipiec 2028</dc:subject>
  <dc:creator>WinCalendar.com</dc:creator>
  <cp:keywords>Kalendarz Word, Kalendarz Lipiec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