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359F" w:rsidRDefault="0091359F" w:rsidP="0091359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1359F">
        <w:rPr>
          <w:rFonts w:ascii="Arial" w:hAnsi="Arial" w:cs="Arial"/>
          <w:color w:val="44546A" w:themeColor="text2"/>
          <w:sz w:val="30"/>
        </w:rPr>
        <w:t>Maj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91359F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91359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91359F" w:rsidRDefault="0091359F" w:rsidP="0091359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1359F" w:rsidRPr="0091359F" w:rsidTr="0091359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1359F" w:rsidRPr="0091359F" w:rsidRDefault="0091359F" w:rsidP="0091359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1359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1359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"https://www.wincalendar.com/Polska/Kalendarz/Kwiecien-2028" \o "Kwiecień 2028" </w:instrText>
            </w:r>
            <w:r w:rsidRPr="0091359F">
              <w:rPr>
                <w:rFonts w:ascii="Arial" w:hAnsi="Arial" w:cs="Arial"/>
                <w:color w:val="345393"/>
                <w:sz w:val="16"/>
              </w:rPr>
            </w:r>
            <w:r w:rsidRPr="0091359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1359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Kwiecień</w:t>
            </w:r>
            <w:r w:rsidRPr="0091359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1359F" w:rsidRPr="0091359F" w:rsidRDefault="0091359F" w:rsidP="0091359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1359F">
              <w:rPr>
                <w:rFonts w:ascii="Arial" w:hAnsi="Arial" w:cs="Arial"/>
                <w:b/>
                <w:color w:val="25478B"/>
                <w:sz w:val="32"/>
              </w:rPr>
              <w:t>Maj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1359F" w:rsidRPr="0091359F" w:rsidRDefault="0091359F" w:rsidP="0091359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Czerwiec 2028" w:history="1">
              <w:r w:rsidRPr="0091359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Czerwiec ►</w:t>
              </w:r>
            </w:hyperlink>
          </w:p>
        </w:tc>
      </w:tr>
      <w:tr w:rsidR="0091359F" w:rsidRPr="003D3F2D" w:rsidTr="0091359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59F" w:rsidRPr="003D3F2D" w:rsidRDefault="0091359F" w:rsidP="009135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59F" w:rsidRPr="003D3F2D" w:rsidRDefault="0091359F" w:rsidP="009135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59F" w:rsidRPr="003D3F2D" w:rsidRDefault="0091359F" w:rsidP="009135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59F" w:rsidRPr="003D3F2D" w:rsidRDefault="0091359F" w:rsidP="009135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59F" w:rsidRPr="003D3F2D" w:rsidRDefault="0091359F" w:rsidP="009135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59F" w:rsidRPr="003D3F2D" w:rsidRDefault="0091359F" w:rsidP="009135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1359F" w:rsidRPr="003D3F2D" w:rsidRDefault="0091359F" w:rsidP="0091359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91359F" w:rsidRPr="0091359F" w:rsidTr="0091359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1359F">
              <w:rPr>
                <w:rStyle w:val="WinCalendarHolidayRed"/>
              </w:rPr>
              <w:t xml:space="preserve"> Święto Pracy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1359F">
              <w:rPr>
                <w:rStyle w:val="WinCalendarHolidayRed"/>
              </w:rPr>
              <w:t xml:space="preserve"> Święto Konstytucji Trzeciego Maja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59F" w:rsidRPr="0091359F" w:rsidTr="0091359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59F" w:rsidRPr="0091359F" w:rsidTr="0091359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59F" w:rsidRPr="0091359F" w:rsidTr="0091359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1359F">
              <w:rPr>
                <w:rStyle w:val="WinCalendarHolidayBlue"/>
              </w:rPr>
              <w:t xml:space="preserve"> Dzień Matki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59F" w:rsidRPr="0091359F" w:rsidTr="0091359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1359F" w:rsidRDefault="0091359F" w:rsidP="0091359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1359F">
              <w:rPr>
                <w:rStyle w:val="WinCalendarHolidayBlue"/>
              </w:rPr>
              <w:t xml:space="preserve"> </w:t>
            </w:r>
          </w:p>
          <w:p w:rsidR="0091359F" w:rsidRPr="0091359F" w:rsidRDefault="0091359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1359F" w:rsidRPr="0091359F" w:rsidRDefault="0091359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1359F" w:rsidRDefault="0091359F" w:rsidP="0091359F">
      <w:pPr>
        <w:jc w:val="right"/>
      </w:pPr>
      <w:r w:rsidRPr="0091359F">
        <w:rPr>
          <w:color w:val="666699"/>
          <w:sz w:val="16"/>
        </w:rPr>
        <w:t xml:space="preserve">Więcej kalendarzy: </w:t>
      </w:r>
      <w:hyperlink r:id="rId6" w:history="1">
        <w:r w:rsidRPr="0091359F">
          <w:rPr>
            <w:rStyle w:val="Hyperlink"/>
            <w:color w:val="666699"/>
            <w:sz w:val="16"/>
          </w:rPr>
          <w:t>Czerwiec</w:t>
        </w:r>
      </w:hyperlink>
      <w:r w:rsidRPr="0091359F">
        <w:rPr>
          <w:color w:val="666699"/>
          <w:sz w:val="16"/>
        </w:rPr>
        <w:t xml:space="preserve">, </w:t>
      </w:r>
      <w:hyperlink r:id="rId7" w:history="1">
        <w:r w:rsidRPr="0091359F">
          <w:rPr>
            <w:rStyle w:val="Hyperlink"/>
            <w:color w:val="666699"/>
            <w:sz w:val="16"/>
          </w:rPr>
          <w:t>Lipiec</w:t>
        </w:r>
      </w:hyperlink>
      <w:r w:rsidRPr="0091359F">
        <w:rPr>
          <w:color w:val="666699"/>
          <w:sz w:val="16"/>
        </w:rPr>
        <w:t xml:space="preserve">, </w:t>
      </w:r>
      <w:hyperlink r:id="rId8" w:history="1">
        <w:r w:rsidRPr="0091359F">
          <w:rPr>
            <w:rStyle w:val="Hyperlink"/>
            <w:color w:val="666699"/>
            <w:sz w:val="16"/>
          </w:rPr>
          <w:t>2024</w:t>
        </w:r>
      </w:hyperlink>
    </w:p>
    <w:sectPr w:rsidR="0091359F" w:rsidSect="0091359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59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1359F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193C8A-D35C-4FCB-A84F-C587C6F8B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1359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1359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1359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1359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1359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1359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135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35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piec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Czerwiec-2028" TargetMode="External"/><Relationship Id="rId5" Type="http://schemas.openxmlformats.org/officeDocument/2006/relationships/hyperlink" Target="https://www.wincalendar.com/Polska/Kalendarz/Czerwiec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304</Characters>
  <Application>Microsoft Office Word</Application>
  <DocSecurity>0</DocSecurity>
  <Lines>79</Lines>
  <Paragraphs>43</Paragraphs>
  <ScaleCrop>false</ScaleCrop>
  <Company>WinCalendar</Company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Maj 2028 Polska</dc:title>
  <dc:subject>Kalendarz Maj 2028</dc:subject>
  <dc:creator>WinCalendar.com</dc:creator>
  <cp:keywords>Kalendarz Word, Kalendarz Maj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