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39A" w:rsidRDefault="00E9139A" w:rsidP="00E9139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9139A">
        <w:rPr>
          <w:rFonts w:ascii="Arial" w:hAnsi="Arial" w:cs="Arial"/>
          <w:color w:val="44546A" w:themeColor="text2"/>
          <w:sz w:val="30"/>
        </w:rPr>
        <w:t>Styczeń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E9139A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E9139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9139A" w:rsidRDefault="00E9139A" w:rsidP="00E9139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E9139A" w:rsidRPr="00E9139A" w:rsidTr="00E9139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E9139A" w:rsidRPr="00E9139A" w:rsidRDefault="00E9139A" w:rsidP="00E9139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9139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139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"https://www.wincalendar.com/Polska/Kalendarz/Grudzien-2029" \o "Grudzień 2029" </w:instrText>
            </w:r>
            <w:r w:rsidRPr="00E9139A">
              <w:rPr>
                <w:rFonts w:ascii="Arial" w:hAnsi="Arial" w:cs="Arial"/>
                <w:color w:val="345393"/>
                <w:sz w:val="16"/>
              </w:rPr>
            </w:r>
            <w:r w:rsidRPr="00E9139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139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Grudzień</w:t>
            </w:r>
            <w:r w:rsidRPr="00E9139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9139A" w:rsidRPr="00E9139A" w:rsidRDefault="00E9139A" w:rsidP="00E9139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139A">
              <w:rPr>
                <w:rFonts w:ascii="Arial" w:hAnsi="Arial" w:cs="Arial"/>
                <w:b/>
                <w:color w:val="25478B"/>
                <w:sz w:val="32"/>
              </w:rPr>
              <w:t>Styczeń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9139A" w:rsidRPr="00E9139A" w:rsidRDefault="00E9139A" w:rsidP="00E9139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Luty 2030" w:history="1">
              <w:r w:rsidRPr="00E9139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Luty ►</w:t>
              </w:r>
            </w:hyperlink>
          </w:p>
        </w:tc>
      </w:tr>
      <w:tr w:rsidR="00E9139A" w:rsidRPr="003D3F2D" w:rsidTr="00E913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9139A" w:rsidRPr="003D3F2D" w:rsidRDefault="00E9139A" w:rsidP="00E913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E9139A" w:rsidRPr="00E9139A" w:rsidTr="00E9139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9139A" w:rsidRPr="00E9139A" w:rsidRDefault="00E9139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139A">
              <w:rPr>
                <w:rStyle w:val="WinCalendarHolidayRed"/>
              </w:rPr>
              <w:t xml:space="preserve"> Nowy Rok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139A" w:rsidRPr="00E9139A" w:rsidTr="00E9139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139A" w:rsidRPr="00E9139A" w:rsidTr="00E9139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139A" w:rsidRPr="00E9139A" w:rsidTr="00E9139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9139A" w:rsidRPr="00E9139A" w:rsidTr="00E9139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9139A" w:rsidRDefault="00E9139A" w:rsidP="00E91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9139A">
              <w:rPr>
                <w:rStyle w:val="WinCalendarHolidayBlue"/>
              </w:rPr>
              <w:t xml:space="preserve"> </w:t>
            </w:r>
          </w:p>
          <w:p w:rsidR="00E9139A" w:rsidRPr="00E9139A" w:rsidRDefault="00E9139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9139A" w:rsidRPr="00E9139A" w:rsidRDefault="00E9139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E9139A" w:rsidRDefault="00E9139A" w:rsidP="00E9139A">
      <w:pPr>
        <w:jc w:val="right"/>
      </w:pPr>
      <w:r w:rsidRPr="00E9139A">
        <w:rPr>
          <w:color w:val="666699"/>
          <w:sz w:val="16"/>
        </w:rPr>
        <w:t xml:space="preserve">Kalendarze z dniami świątecznymi - POL </w:t>
      </w:r>
      <w:hyperlink r:id="rId6" w:history="1">
        <w:r w:rsidRPr="00E9139A">
          <w:rPr>
            <w:rStyle w:val="Hyperlink"/>
            <w:color w:val="666699"/>
            <w:sz w:val="16"/>
          </w:rPr>
          <w:t>Luty</w:t>
        </w:r>
      </w:hyperlink>
      <w:r w:rsidRPr="00E9139A">
        <w:rPr>
          <w:color w:val="666699"/>
          <w:sz w:val="16"/>
        </w:rPr>
        <w:t xml:space="preserve">, </w:t>
      </w:r>
      <w:hyperlink r:id="rId7" w:history="1">
        <w:r w:rsidRPr="00E9139A">
          <w:rPr>
            <w:rStyle w:val="Hyperlink"/>
            <w:color w:val="666699"/>
            <w:sz w:val="16"/>
          </w:rPr>
          <w:t>Marzec</w:t>
        </w:r>
      </w:hyperlink>
      <w:r w:rsidRPr="00E9139A">
        <w:rPr>
          <w:color w:val="666699"/>
          <w:sz w:val="16"/>
        </w:rPr>
        <w:t xml:space="preserve">, </w:t>
      </w:r>
      <w:hyperlink r:id="rId8" w:history="1">
        <w:r w:rsidRPr="00E9139A">
          <w:rPr>
            <w:rStyle w:val="Hyperlink"/>
            <w:color w:val="666699"/>
            <w:sz w:val="16"/>
          </w:rPr>
          <w:t>Kwiecień</w:t>
        </w:r>
      </w:hyperlink>
    </w:p>
    <w:sectPr w:rsidR="00E9139A" w:rsidSect="00E9139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9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39A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90571-D9A2-4432-9E2A-11E1575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13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13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13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139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9139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9139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91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Kwiecien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Marzec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uty-2030" TargetMode="External"/><Relationship Id="rId5" Type="http://schemas.openxmlformats.org/officeDocument/2006/relationships/hyperlink" Target="https://www.wincalendar.com/Polska/Kalendarz/Luty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276</Characters>
  <Application>Microsoft Office Word</Application>
  <DocSecurity>0</DocSecurity>
  <Lines>79</Lines>
  <Paragraphs>43</Paragraphs>
  <ScaleCrop>false</ScaleCrop>
  <Company>WinCalendar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Styczeń 2030 Polska</dc:title>
  <dc:subject>Kalendarz Styczeń 2030</dc:subject>
  <dc:creator>WinCalendar.com</dc:creator>
  <cp:keywords>Kalendarz Word, Kalendarz Styczeń 2030, PL Kalendarz</cp:keywords>
  <dc:description/>
  <cp:lastModifiedBy>Kenny Garcia</cp:lastModifiedBy>
  <cp:revision>1</cp:revision>
  <dcterms:created xsi:type="dcterms:W3CDTF">2023-12-04T09:27:00Z</dcterms:created>
  <dcterms:modified xsi:type="dcterms:W3CDTF">2023-12-04T09:27:00Z</dcterms:modified>
  <cp:category>Kalendarz POL</cp:category>
</cp:coreProperties>
</file>