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81DA" w14:textId="77777777" w:rsidR="00233C9E" w:rsidRDefault="00233C9E" w:rsidP="00233C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3C9E">
        <w:rPr>
          <w:rFonts w:ascii="Arial" w:hAnsi="Arial" w:cs="Arial"/>
          <w:color w:val="44546A" w:themeColor="text2"/>
          <w:sz w:val="30"/>
        </w:rPr>
        <w:t>Wrzesień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33C9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33C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F4A4B3" w14:textId="77777777" w:rsidR="00233C9E" w:rsidRDefault="00233C9E" w:rsidP="00233C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3C9E" w:rsidRPr="00233C9E" w14:paraId="177493A3" w14:textId="77777777" w:rsidTr="00233C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597AEA" w14:textId="7126C0BD" w:rsidR="00233C9E" w:rsidRPr="00233C9E" w:rsidRDefault="00233C9E" w:rsidP="00233C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C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C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"https://www.wincalendar.com/Polska/Kalendarz/Sierpien-2025" \o "Sierpień 2025" </w:instrText>
            </w:r>
            <w:r w:rsidRPr="00233C9E">
              <w:rPr>
                <w:rFonts w:ascii="Arial" w:hAnsi="Arial" w:cs="Arial"/>
                <w:color w:val="345393"/>
                <w:sz w:val="16"/>
              </w:rPr>
            </w:r>
            <w:r w:rsidRPr="00233C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C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233C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6E46C" w14:textId="18159CD2" w:rsidR="00233C9E" w:rsidRPr="00233C9E" w:rsidRDefault="00233C9E" w:rsidP="00233C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C9E">
              <w:rPr>
                <w:rFonts w:ascii="Arial" w:hAnsi="Arial" w:cs="Arial"/>
                <w:b/>
                <w:color w:val="25478B"/>
                <w:sz w:val="32"/>
              </w:rPr>
              <w:t>Wrzesień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55618" w14:textId="076A679D" w:rsidR="00233C9E" w:rsidRPr="00233C9E" w:rsidRDefault="00233C9E" w:rsidP="00233C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5" w:history="1">
              <w:r w:rsidRPr="00233C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233C9E" w:rsidRPr="005D6C53" w14:paraId="50B7A531" w14:textId="77777777" w:rsidTr="00233C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0A18A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165B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07833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1FE1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F565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0ADE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FC50F" w14:textId="77777777" w:rsidR="00233C9E" w:rsidRPr="005D6C53" w:rsidRDefault="00233C9E" w:rsidP="00233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33C9E" w:rsidRPr="00233C9E" w14:paraId="4FA347E9" w14:textId="77777777" w:rsidTr="00233C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531B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0343C26A" w14:textId="777DEEC1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93AA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0750E607" w14:textId="0CAA095B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6200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0A803745" w14:textId="0C6ED606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7CB1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4ECC70F6" w14:textId="365D47DB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8FC6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3990B8CA" w14:textId="48AE6DDD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8ACF8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32E3569B" w14:textId="77CD8C9F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B650D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435C8691" w14:textId="33306DA7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C9E" w:rsidRPr="00233C9E" w14:paraId="019BC013" w14:textId="77777777" w:rsidTr="00233C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01CB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1D6902A5" w14:textId="58908534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2419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241D4B08" w14:textId="7A78A3C8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5B84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7539D241" w14:textId="2EE5910D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ACF7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39DB9AE2" w14:textId="1A95BA59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6E71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5F8DE76B" w14:textId="036A6842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4DD16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632FD961" w14:textId="244F9CF3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02A34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229D24DC" w14:textId="75E2616B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C9E" w:rsidRPr="00233C9E" w14:paraId="738F01D3" w14:textId="77777777" w:rsidTr="00233C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9957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40FFDAFA" w14:textId="4F1FC8C2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8426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079CF982" w14:textId="01B85070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708E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63E0499E" w14:textId="70C466C4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7ACE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5F544470" w14:textId="6795BB18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1E61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27EF17F7" w14:textId="496F310A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D6AAF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6760D1A3" w14:textId="5DCF4F98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C8AA1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164F196C" w14:textId="6A62AE10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C9E" w:rsidRPr="00233C9E" w14:paraId="4A644406" w14:textId="77777777" w:rsidTr="00233C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0961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23E24017" w14:textId="6A1F3520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1C5B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4C8EC0FD" w14:textId="7BE2B8A2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40AD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462D453D" w14:textId="6E96B27C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11C9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384E0CBF" w14:textId="099FE99E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4E5D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69E97C1C" w14:textId="54013F7C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DFE3E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08A231B3" w14:textId="00E42938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EFF25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6C245F2D" w14:textId="4FDF7381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C9E" w:rsidRPr="00233C9E" w14:paraId="2D9A1878" w14:textId="77777777" w:rsidTr="00233C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D796C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2337C3FA" w14:textId="396EFBC5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0534B" w14:textId="77777777" w:rsidR="00233C9E" w:rsidRDefault="00233C9E" w:rsidP="0023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C9E">
              <w:rPr>
                <w:rStyle w:val="WinCalendarHolidayBlue"/>
              </w:rPr>
              <w:t xml:space="preserve"> </w:t>
            </w:r>
          </w:p>
          <w:p w14:paraId="3D6950FD" w14:textId="0CE821AB" w:rsidR="00233C9E" w:rsidRPr="00233C9E" w:rsidRDefault="00233C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C9483" w14:textId="77777777" w:rsidR="00233C9E" w:rsidRPr="00233C9E" w:rsidRDefault="00233C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3DC82D" w14:textId="280EB18C" w:rsidR="00233C9E" w:rsidRDefault="00233C9E" w:rsidP="00233C9E">
      <w:pPr>
        <w:jc w:val="right"/>
      </w:pPr>
      <w:r w:rsidRPr="00233C9E">
        <w:rPr>
          <w:color w:val="666699"/>
          <w:sz w:val="16"/>
        </w:rPr>
        <w:t xml:space="preserve">Kalendarze z dniami świątecznymi - POL </w:t>
      </w:r>
      <w:hyperlink r:id="rId6" w:history="1">
        <w:r w:rsidRPr="00233C9E">
          <w:rPr>
            <w:rStyle w:val="Hyperlink"/>
            <w:color w:val="666699"/>
            <w:sz w:val="16"/>
          </w:rPr>
          <w:t>Październik</w:t>
        </w:r>
      </w:hyperlink>
      <w:r w:rsidRPr="00233C9E">
        <w:rPr>
          <w:color w:val="666699"/>
          <w:sz w:val="16"/>
        </w:rPr>
        <w:t xml:space="preserve">, </w:t>
      </w:r>
      <w:hyperlink r:id="rId7" w:history="1">
        <w:r w:rsidRPr="00233C9E">
          <w:rPr>
            <w:rStyle w:val="Hyperlink"/>
            <w:color w:val="666699"/>
            <w:sz w:val="16"/>
          </w:rPr>
          <w:t>Listopad</w:t>
        </w:r>
      </w:hyperlink>
      <w:r w:rsidRPr="00233C9E">
        <w:rPr>
          <w:color w:val="666699"/>
          <w:sz w:val="16"/>
        </w:rPr>
        <w:t xml:space="preserve">, </w:t>
      </w:r>
      <w:hyperlink r:id="rId8" w:history="1">
        <w:r w:rsidRPr="00233C9E">
          <w:rPr>
            <w:rStyle w:val="Hyperlink"/>
            <w:color w:val="666699"/>
            <w:sz w:val="16"/>
          </w:rPr>
          <w:t>Grudzień</w:t>
        </w:r>
      </w:hyperlink>
    </w:p>
    <w:sectPr w:rsidR="00233C9E" w:rsidSect="00233C9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3C9E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6C27"/>
  <w15:chartTrackingRefBased/>
  <w15:docId w15:val="{BFC57EA8-4654-4920-A646-9C29238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3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C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3C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3C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5" TargetMode="External"/><Relationship Id="rId5" Type="http://schemas.openxmlformats.org/officeDocument/2006/relationships/hyperlink" Target="https://www.wincalendar.com/Polska/Kalendarz/Pazdziernik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285</Characters>
  <Application>Microsoft Office Word</Application>
  <DocSecurity>0</DocSecurity>
  <Lines>76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Wrzesień 2025 Polska</dc:title>
  <dc:subject>Kalendarz Wrzesień 2025</dc:subject>
  <dc:creator>WinCalendar.com</dc:creator>
  <cp:keywords>Kalendarz Word, Kalendarz Wrzesień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