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DB1B" w14:textId="77777777" w:rsidR="007E0CA7" w:rsidRDefault="007E0CA7" w:rsidP="007E0C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0CA7">
        <w:rPr>
          <w:rFonts w:ascii="Arial" w:hAnsi="Arial" w:cs="Arial"/>
          <w:color w:val="44546A" w:themeColor="text2"/>
          <w:sz w:val="30"/>
        </w:rPr>
        <w:t>Calendário Abril 2030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7E0CA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E0C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0CA7" w:rsidRPr="007E0CA7" w14:paraId="52091DB7" w14:textId="77777777" w:rsidTr="007E0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19F1FD" w14:textId="7562A893" w:rsidR="007E0CA7" w:rsidRPr="007E0CA7" w:rsidRDefault="007E0CA7" w:rsidP="007E0C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0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0C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"https://www.wincalendar.com/calendario/Portugal/Março-2030" \o "Março 2030" </w:instrText>
            </w:r>
            <w:r w:rsidRPr="007E0CA7">
              <w:rPr>
                <w:rFonts w:ascii="Arial" w:hAnsi="Arial" w:cs="Arial"/>
                <w:color w:val="345393"/>
                <w:sz w:val="16"/>
              </w:rPr>
            </w:r>
            <w:r w:rsidRPr="007E0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0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2030</w:t>
            </w:r>
            <w:r w:rsidRPr="007E0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D0D73" w14:textId="4734D6E1" w:rsidR="007E0CA7" w:rsidRPr="007E0CA7" w:rsidRDefault="007E0CA7" w:rsidP="007E0C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0CA7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FFA10" w14:textId="145CCD18" w:rsidR="007E0CA7" w:rsidRPr="007E0CA7" w:rsidRDefault="007E0CA7" w:rsidP="007E0C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30" w:history="1">
              <w:r w:rsidRPr="007E0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2030 ►</w:t>
              </w:r>
            </w:hyperlink>
          </w:p>
        </w:tc>
      </w:tr>
      <w:tr w:rsidR="007E0CA7" w:rsidRPr="002C2A24" w14:paraId="5B1F4BE7" w14:textId="77777777" w:rsidTr="007E0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5D085" w14:textId="77777777" w:rsidR="007E0CA7" w:rsidRPr="002C2A24" w:rsidRDefault="007E0CA7" w:rsidP="007E0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D4C64" w14:textId="77777777" w:rsidR="007E0CA7" w:rsidRPr="002C2A24" w:rsidRDefault="007E0CA7" w:rsidP="007E0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87C81" w14:textId="77777777" w:rsidR="007E0CA7" w:rsidRPr="002C2A24" w:rsidRDefault="007E0CA7" w:rsidP="007E0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D5B73" w14:textId="77777777" w:rsidR="007E0CA7" w:rsidRPr="002C2A24" w:rsidRDefault="007E0CA7" w:rsidP="007E0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A048C" w14:textId="77777777" w:rsidR="007E0CA7" w:rsidRPr="002C2A24" w:rsidRDefault="007E0CA7" w:rsidP="007E0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D4A6C" w14:textId="77777777" w:rsidR="007E0CA7" w:rsidRPr="002C2A24" w:rsidRDefault="007E0CA7" w:rsidP="007E0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7CE9BA" w14:textId="77777777" w:rsidR="007E0CA7" w:rsidRPr="002C2A24" w:rsidRDefault="007E0CA7" w:rsidP="007E0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E0CA7" w:rsidRPr="007E0CA7" w14:paraId="522C4CFA" w14:textId="77777777" w:rsidTr="007E0C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C9C1B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21900753" w14:textId="0B9F0482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6C9FA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185CD548" w14:textId="3D7DB072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5AF7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06202A5A" w14:textId="45DF3703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CCF8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3C4D0465" w14:textId="1C046649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379E2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4DEBCE63" w14:textId="51C826C0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2E980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064F8E72" w14:textId="7CE77651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5605D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0170745A" w14:textId="28B4B8E1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CA7" w:rsidRPr="007E0CA7" w14:paraId="60B7859B" w14:textId="77777777" w:rsidTr="007E0C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D587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63337561" w14:textId="0CEE9459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9224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33A74078" w14:textId="08B5628E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44B4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4FBFA92C" w14:textId="5EFD3D87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A15F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06CD7F24" w14:textId="6E0E6D01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50CA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6F1B8B5C" w14:textId="40D38377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9015F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3276D095" w14:textId="4F92FFB7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E0F29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369A839A" w14:textId="386676F3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CA7" w:rsidRPr="007E0CA7" w14:paraId="06A1EE25" w14:textId="77777777" w:rsidTr="007E0C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D617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7EF1C07C" w14:textId="40C86B4A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362D6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0B1DD6EF" w14:textId="2ACA12E3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D619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1A39FB77" w14:textId="25337373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6E71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2CFE95FB" w14:textId="69825652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2CC96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0CA7">
              <w:rPr>
                <w:rStyle w:val="WinCalendarHolidayRed"/>
              </w:rPr>
              <w:t xml:space="preserve"> Sexta-Feira Santa</w:t>
            </w:r>
          </w:p>
          <w:p w14:paraId="6B951F7F" w14:textId="6B37B90B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1A63E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67D0FB2E" w14:textId="732F7E6A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C7B20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0CA7">
              <w:rPr>
                <w:rStyle w:val="WinCalendarHolidayRed"/>
              </w:rPr>
              <w:t xml:space="preserve"> Páscoa</w:t>
            </w:r>
          </w:p>
          <w:p w14:paraId="75277AE1" w14:textId="40234435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CA7" w:rsidRPr="007E0CA7" w14:paraId="5503650C" w14:textId="77777777" w:rsidTr="007E0C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84AF9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7C28D2A8" w14:textId="280C41E2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F27B7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702645A0" w14:textId="6571246C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2444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3F22C15E" w14:textId="4EF36136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269C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0CA7">
              <w:rPr>
                <w:rStyle w:val="WinCalendarHolidayRed"/>
              </w:rPr>
              <w:t xml:space="preserve"> Dia da Liberdade</w:t>
            </w:r>
          </w:p>
          <w:p w14:paraId="2E1F2D5E" w14:textId="16AD21C4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DE509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3E4BE48F" w14:textId="79D6F04E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96C89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1C464CB6" w14:textId="06D85820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EEFB4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348B09CA" w14:textId="4885A45A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CA7" w:rsidRPr="007E0CA7" w14:paraId="6F613852" w14:textId="77777777" w:rsidTr="007E0C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361E6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3709DF6D" w14:textId="543EB284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8F401" w14:textId="77777777" w:rsidR="007E0CA7" w:rsidRDefault="007E0CA7" w:rsidP="007E0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0CA7">
              <w:rPr>
                <w:rStyle w:val="WinCalendarHolidayBlue"/>
              </w:rPr>
              <w:t xml:space="preserve"> </w:t>
            </w:r>
          </w:p>
          <w:p w14:paraId="29F5514B" w14:textId="0DDF7645" w:rsidR="007E0CA7" w:rsidRPr="007E0CA7" w:rsidRDefault="007E0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B2C5F6" w14:textId="77777777" w:rsidR="007E0CA7" w:rsidRPr="007E0CA7" w:rsidRDefault="007E0C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C95152" w14:textId="15CA146D" w:rsidR="007E0CA7" w:rsidRDefault="007E0CA7" w:rsidP="007E0CA7">
      <w:pPr>
        <w:jc w:val="right"/>
      </w:pPr>
      <w:r w:rsidRPr="007E0CA7">
        <w:rPr>
          <w:color w:val="666699"/>
          <w:sz w:val="16"/>
        </w:rPr>
        <w:t xml:space="preserve">Mais Calendários de WinCalendar: </w:t>
      </w:r>
      <w:hyperlink r:id="rId6" w:history="1">
        <w:r w:rsidRPr="007E0CA7">
          <w:rPr>
            <w:rStyle w:val="Hyperlink"/>
            <w:color w:val="666699"/>
            <w:sz w:val="16"/>
          </w:rPr>
          <w:t>Mai 2030</w:t>
        </w:r>
      </w:hyperlink>
      <w:r w:rsidRPr="007E0CA7">
        <w:rPr>
          <w:color w:val="666699"/>
          <w:sz w:val="16"/>
        </w:rPr>
        <w:t xml:space="preserve">, </w:t>
      </w:r>
      <w:hyperlink r:id="rId7" w:history="1">
        <w:r w:rsidRPr="007E0CA7">
          <w:rPr>
            <w:rStyle w:val="Hyperlink"/>
            <w:color w:val="666699"/>
            <w:sz w:val="16"/>
          </w:rPr>
          <w:t>Jun 2030</w:t>
        </w:r>
      </w:hyperlink>
      <w:r w:rsidRPr="007E0CA7">
        <w:rPr>
          <w:color w:val="666699"/>
          <w:sz w:val="16"/>
        </w:rPr>
        <w:t xml:space="preserve">, </w:t>
      </w:r>
      <w:hyperlink r:id="rId8" w:history="1">
        <w:r w:rsidRPr="007E0CA7">
          <w:rPr>
            <w:rStyle w:val="Hyperlink"/>
            <w:color w:val="666699"/>
            <w:sz w:val="16"/>
          </w:rPr>
          <w:t>Jul 2030</w:t>
        </w:r>
      </w:hyperlink>
    </w:p>
    <w:sectPr w:rsidR="007E0CA7" w:rsidSect="007E0C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CA7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5A4C"/>
  <w15:chartTrackingRefBased/>
  <w15:docId w15:val="{448F2F97-381C-4630-92BE-743420BE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0C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0C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0C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0C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0C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0C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0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lh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30" TargetMode="External"/><Relationship Id="rId5" Type="http://schemas.openxmlformats.org/officeDocument/2006/relationships/hyperlink" Target="https://www.wincalendar.com/calendario/Portugal/Ma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325</Characters>
  <Application>Microsoft Office Word</Application>
  <DocSecurity>0</DocSecurity>
  <Lines>75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2030 para Portugal</dc:title>
  <dc:subject>Modelo de calendário - Portugal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2023-12-03T04:56:00Z</dcterms:created>
  <dcterms:modified xsi:type="dcterms:W3CDTF">2023-12-03T04:56:00Z</dcterms:modified>
  <cp:category>modelo de calendário</cp:category>
</cp:coreProperties>
</file>