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ABE8" w14:textId="77777777" w:rsidR="00733AEF" w:rsidRDefault="00733AEF" w:rsidP="00733A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3AEF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33AE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33A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6E3AD6" w14:textId="77777777" w:rsidR="00733AEF" w:rsidRDefault="00733AEF" w:rsidP="00733A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3AEF" w:rsidRPr="00733AEF" w14:paraId="3FC5E47F" w14:textId="77777777" w:rsidTr="00733A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D5E88C" w14:textId="6FB5F431" w:rsidR="00733AEF" w:rsidRPr="00733AEF" w:rsidRDefault="00733AEF" w:rsidP="00733A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3A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A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"https://www.wincalendar.com/Calendar-Australia/June-2025" \o "June 2025" </w:instrText>
            </w:r>
            <w:r w:rsidRPr="00733AEF">
              <w:rPr>
                <w:rFonts w:ascii="Arial" w:hAnsi="Arial" w:cs="Arial"/>
                <w:color w:val="345393"/>
                <w:sz w:val="16"/>
              </w:rPr>
            </w:r>
            <w:r w:rsidRPr="00733A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A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33A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A7111" w14:textId="414603CC" w:rsidR="00733AEF" w:rsidRPr="00733AEF" w:rsidRDefault="00733AEF" w:rsidP="00733A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AEF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F36712" w14:textId="7F858B82" w:rsidR="00733AEF" w:rsidRPr="00733AEF" w:rsidRDefault="00733AEF" w:rsidP="00733A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733A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33AEF" w:rsidRPr="005D6C53" w14:paraId="59D84B94" w14:textId="77777777" w:rsidTr="00733A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BB681" w14:textId="77777777" w:rsidR="00733AEF" w:rsidRPr="005D6C53" w:rsidRDefault="00733AEF" w:rsidP="00733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52895" w14:textId="77777777" w:rsidR="00733AEF" w:rsidRPr="005D6C53" w:rsidRDefault="00733AEF" w:rsidP="00733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2E565" w14:textId="77777777" w:rsidR="00733AEF" w:rsidRPr="005D6C53" w:rsidRDefault="00733AEF" w:rsidP="00733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74AE8" w14:textId="77777777" w:rsidR="00733AEF" w:rsidRPr="005D6C53" w:rsidRDefault="00733AEF" w:rsidP="00733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15975" w14:textId="77777777" w:rsidR="00733AEF" w:rsidRPr="005D6C53" w:rsidRDefault="00733AEF" w:rsidP="00733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1B9AA" w14:textId="77777777" w:rsidR="00733AEF" w:rsidRPr="005D6C53" w:rsidRDefault="00733AEF" w:rsidP="00733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C98A1" w14:textId="77777777" w:rsidR="00733AEF" w:rsidRPr="005D6C53" w:rsidRDefault="00733AEF" w:rsidP="00733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3AEF" w:rsidRPr="00733AEF" w14:paraId="39A8AA57" w14:textId="77777777" w:rsidTr="00733A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979FB" w14:textId="77777777" w:rsidR="00733AEF" w:rsidRPr="00733AEF" w:rsidRDefault="00733A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61AC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0450B4A2" w14:textId="0F888A68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8BB1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36C92680" w14:textId="1BD9A534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BE59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16F7CD20" w14:textId="2832C9F0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F0DEB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768DD65B" w14:textId="3C884515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F02D0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5E56D8D4" w14:textId="6C55E1A9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74DFE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713C8434" w14:textId="7BDBA71F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AEF" w:rsidRPr="00733AEF" w14:paraId="6759C7AD" w14:textId="77777777" w:rsidTr="00733A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5AEA8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69247ABE" w14:textId="1167DB53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BE15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218A907D" w14:textId="6A1A4303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5496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3361CC9E" w14:textId="1B4DE600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D81C9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2359E65E" w14:textId="6122B603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6064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AEF">
              <w:rPr>
                <w:rStyle w:val="WinCalendarHolidayBlue"/>
              </w:rPr>
              <w:t xml:space="preserve"> World Population Day</w:t>
            </w:r>
          </w:p>
          <w:p w14:paraId="2BA5BDEE" w14:textId="1A58B6B1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F48B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5439F1CC" w14:textId="442FD018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2C8AD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26DC2A91" w14:textId="650871CE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AEF" w:rsidRPr="00733AEF" w14:paraId="3DD4E23F" w14:textId="77777777" w:rsidTr="00733A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0656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24C3882A" w14:textId="55D94A58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F2B3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7817D945" w14:textId="5E2DC817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3EC51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35BDAC93" w14:textId="51A8766C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BF623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2FD99EAC" w14:textId="4B1DCC85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7E0A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5241C5DE" w14:textId="045E852B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F93EA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70C852D5" w14:textId="3B1B210C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8F53A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42A7E3A4" w14:textId="286A4795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AEF" w:rsidRPr="00733AEF" w14:paraId="7D6B3836" w14:textId="77777777" w:rsidTr="00733A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7110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1379E50F" w14:textId="59F45A3B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48B7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4DB1715A" w14:textId="599C2E4E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50BD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2D718238" w14:textId="14578148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3B6A8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0D55AB95" w14:textId="3FB15B98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4208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79833649" w14:textId="1952F5BE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71C6B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0D928CAB" w14:textId="04B3F5BE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8774E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788E1291" w14:textId="6B39F6A8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AEF" w:rsidRPr="00733AEF" w14:paraId="7EBE3E57" w14:textId="77777777" w:rsidTr="00733A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203F0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7D5096D3" w14:textId="24C5B0F2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FA6BC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66EEEE79" w14:textId="66FDE7BA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BFAED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AEF">
              <w:rPr>
                <w:rStyle w:val="WinCalendarHolidayBlue"/>
              </w:rPr>
              <w:t xml:space="preserve"> </w:t>
            </w:r>
          </w:p>
          <w:p w14:paraId="5B6FE914" w14:textId="2E9C3DCF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9DBDD" w14:textId="77777777" w:rsidR="00733AEF" w:rsidRDefault="00733AEF" w:rsidP="00733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AEF">
              <w:rPr>
                <w:rStyle w:val="WinCalendarHolidayBlue"/>
              </w:rPr>
              <w:t xml:space="preserve"> Nat'l. Tree Day</w:t>
            </w:r>
          </w:p>
          <w:p w14:paraId="0AFCE2B5" w14:textId="6FD62FEF" w:rsidR="00733AEF" w:rsidRPr="00733AEF" w:rsidRDefault="00733A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3E82A" w14:textId="77777777" w:rsidR="00733AEF" w:rsidRPr="00733AEF" w:rsidRDefault="00733A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F7AD72" w14:textId="7E4D0049" w:rsidR="00733AEF" w:rsidRDefault="00733AEF" w:rsidP="00733AEF">
      <w:pPr>
        <w:jc w:val="right"/>
      </w:pPr>
      <w:r w:rsidRPr="00733AEF">
        <w:rPr>
          <w:color w:val="666699"/>
          <w:sz w:val="16"/>
        </w:rPr>
        <w:t xml:space="preserve">Calendars with Holidays - AUS </w:t>
      </w:r>
      <w:hyperlink r:id="rId6" w:history="1">
        <w:r w:rsidRPr="00733AEF">
          <w:rPr>
            <w:rStyle w:val="Hyperlink"/>
            <w:color w:val="666699"/>
            <w:sz w:val="16"/>
          </w:rPr>
          <w:t>August</w:t>
        </w:r>
      </w:hyperlink>
      <w:r w:rsidRPr="00733AEF">
        <w:rPr>
          <w:color w:val="666699"/>
          <w:sz w:val="16"/>
        </w:rPr>
        <w:t xml:space="preserve">, </w:t>
      </w:r>
      <w:hyperlink r:id="rId7" w:history="1">
        <w:r w:rsidRPr="00733AEF">
          <w:rPr>
            <w:rStyle w:val="Hyperlink"/>
            <w:color w:val="666699"/>
            <w:sz w:val="16"/>
          </w:rPr>
          <w:t>September</w:t>
        </w:r>
      </w:hyperlink>
      <w:r w:rsidRPr="00733AEF">
        <w:rPr>
          <w:color w:val="666699"/>
          <w:sz w:val="16"/>
        </w:rPr>
        <w:t xml:space="preserve">, </w:t>
      </w:r>
      <w:hyperlink r:id="rId8" w:history="1">
        <w:r w:rsidRPr="00733AEF">
          <w:rPr>
            <w:rStyle w:val="Hyperlink"/>
            <w:color w:val="666699"/>
            <w:sz w:val="16"/>
          </w:rPr>
          <w:t>October</w:t>
        </w:r>
      </w:hyperlink>
    </w:p>
    <w:sectPr w:rsidR="00733AEF" w:rsidSect="00733A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3AEF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6814"/>
  <w15:chartTrackingRefBased/>
  <w15:docId w15:val="{23CAF371-0925-4B6A-BA97-955C83C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A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A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A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A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3A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3A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5" TargetMode="External"/><Relationship Id="rId5" Type="http://schemas.openxmlformats.org/officeDocument/2006/relationships/hyperlink" Target="https://www.wincalendar.com/Calendar-Australi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282</Characters>
  <Application>Microsoft Office Word</Application>
  <DocSecurity>0</DocSecurity>
  <Lines>80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Jul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