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AF6E" w14:textId="77777777" w:rsidR="0060661F" w:rsidRDefault="0060661F" w:rsidP="006066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661F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661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066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9738AF" w14:textId="77777777" w:rsidR="0060661F" w:rsidRDefault="0060661F" w:rsidP="006066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661F" w:rsidRPr="0060661F" w14:paraId="4B1EB407" w14:textId="77777777" w:rsidTr="006066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80B54D" w14:textId="1332868D" w:rsidR="0060661F" w:rsidRPr="0060661F" w:rsidRDefault="0060661F" w:rsidP="006066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66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66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"https://www.wincalendar.com/Calendar-Canada/November-2028" \o "November 2028" </w:instrText>
            </w:r>
            <w:r w:rsidRPr="0060661F">
              <w:rPr>
                <w:rFonts w:ascii="Arial" w:hAnsi="Arial" w:cs="Arial"/>
                <w:color w:val="345393"/>
                <w:sz w:val="16"/>
              </w:rPr>
            </w:r>
            <w:r w:rsidRPr="006066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66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066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9DCA5" w14:textId="0E38B3B8" w:rsidR="0060661F" w:rsidRPr="0060661F" w:rsidRDefault="0060661F" w:rsidP="006066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661F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6D679" w14:textId="5D7FE31D" w:rsidR="0060661F" w:rsidRPr="0060661F" w:rsidRDefault="0060661F" w:rsidP="006066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6066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0661F" w:rsidRPr="002C2A24" w14:paraId="17BD76A9" w14:textId="77777777" w:rsidTr="006066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42BD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3076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E1CFA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A4AE9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86F0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8B29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0AC45" w14:textId="77777777" w:rsidR="0060661F" w:rsidRPr="002C2A24" w:rsidRDefault="0060661F" w:rsidP="0060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661F" w:rsidRPr="0060661F" w14:paraId="17486BA9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D2C8F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D4173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A6035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144F0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197E1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7904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661F">
              <w:rPr>
                <w:rStyle w:val="WinCalendarHolidayBlue"/>
              </w:rPr>
              <w:t xml:space="preserve"> World AIDS Day</w:t>
            </w:r>
          </w:p>
          <w:p w14:paraId="6AEF4F26" w14:textId="08EC3C71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EE890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4A3CBDC1" w14:textId="0A4A709D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61F" w:rsidRPr="0060661F" w14:paraId="7E1FBA71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3A393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2F8F9B44" w14:textId="70BCB89F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78EC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5BF60BAA" w14:textId="0DA702F7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B39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93F1747" w14:textId="6110E29A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4FA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1F12ECC6" w14:textId="1CD11E86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7654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AB71CA5" w14:textId="3A079A6F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23EF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8E90F45" w14:textId="691464D5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8D834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517E8777" w14:textId="4C085886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61F" w:rsidRPr="0060661F" w14:paraId="0FE869AD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3BB42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1DEB008A" w14:textId="5ACB46B0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BEB1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661F">
              <w:rPr>
                <w:rStyle w:val="WinCalendarHolidayBlue"/>
              </w:rPr>
              <w:t xml:space="preserve"> Anniv. Statute of Westminster</w:t>
            </w:r>
          </w:p>
          <w:p w14:paraId="66C31420" w14:textId="6413AD57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1519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661F">
              <w:rPr>
                <w:rStyle w:val="WinCalendarHolidayBlue"/>
              </w:rPr>
              <w:t xml:space="preserve"> Hanukkah (Start)</w:t>
            </w:r>
          </w:p>
          <w:p w14:paraId="357D6C25" w14:textId="78B96F34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22C8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582536E3" w14:textId="07F25FFD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4E42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6A53550C" w14:textId="0E984380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541C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09B21043" w14:textId="1060FBC4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2CDF8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549FC228" w14:textId="7552B912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61F" w:rsidRPr="0060661F" w14:paraId="1CD124F3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5C89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1F790076" w14:textId="77F46241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883E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06E96B05" w14:textId="0C6CE1FE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C0B1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0200C138" w14:textId="09458A7E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CC5A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3290FE7" w14:textId="3B9313A1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AA70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48718F5" w14:textId="7A004965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60E7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3A865612" w14:textId="18F3898B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5D84B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0B0D6B11" w14:textId="0DC25BBB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61F" w:rsidRPr="0060661F" w14:paraId="773514D2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B1D4A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2A5AA7D0" w14:textId="36879A66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596F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661F">
              <w:rPr>
                <w:rStyle w:val="WinCalendarHolidayRed"/>
              </w:rPr>
              <w:t xml:space="preserve"> Christmas</w:t>
            </w:r>
          </w:p>
          <w:p w14:paraId="478A3108" w14:textId="75DF5860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99D9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661F">
              <w:rPr>
                <w:rStyle w:val="WinCalendarHolidayRed"/>
              </w:rPr>
              <w:t xml:space="preserve"> Boxing Day</w:t>
            </w:r>
          </w:p>
          <w:p w14:paraId="48BBA366" w14:textId="1CC9A2DC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842F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6242AAAC" w14:textId="1A10286C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56C0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67E8D9C1" w14:textId="7E3AEDD1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6464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13300278" w14:textId="7B86C5E9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5474B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044C1E5A" w14:textId="0C0F4E23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61F" w:rsidRPr="0060661F" w14:paraId="4FE910B3" w14:textId="77777777" w:rsidTr="006066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871A8" w14:textId="77777777" w:rsidR="0060661F" w:rsidRDefault="0060661F" w:rsidP="0060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661F">
              <w:rPr>
                <w:rStyle w:val="WinCalendarHolidayBlue"/>
              </w:rPr>
              <w:t xml:space="preserve"> </w:t>
            </w:r>
          </w:p>
          <w:p w14:paraId="45C1FF64" w14:textId="10FCD307" w:rsidR="0060661F" w:rsidRPr="0060661F" w:rsidRDefault="006066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F3D21" w14:textId="77777777" w:rsidR="0060661F" w:rsidRPr="0060661F" w:rsidRDefault="006066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328A94" w14:textId="31EB04F6" w:rsidR="0060661F" w:rsidRDefault="0060661F" w:rsidP="0060661F">
      <w:pPr>
        <w:jc w:val="right"/>
      </w:pPr>
      <w:r w:rsidRPr="0060661F">
        <w:rPr>
          <w:color w:val="666699"/>
          <w:sz w:val="16"/>
        </w:rPr>
        <w:t xml:space="preserve">Calendars with Holidays - CAN </w:t>
      </w:r>
      <w:hyperlink r:id="rId6" w:history="1">
        <w:r w:rsidRPr="0060661F">
          <w:rPr>
            <w:rStyle w:val="Hyperlink"/>
            <w:color w:val="666699"/>
            <w:sz w:val="16"/>
          </w:rPr>
          <w:t>January</w:t>
        </w:r>
      </w:hyperlink>
      <w:r w:rsidRPr="0060661F">
        <w:rPr>
          <w:color w:val="666699"/>
          <w:sz w:val="16"/>
        </w:rPr>
        <w:t xml:space="preserve">, </w:t>
      </w:r>
      <w:hyperlink r:id="rId7" w:history="1">
        <w:r w:rsidRPr="0060661F">
          <w:rPr>
            <w:rStyle w:val="Hyperlink"/>
            <w:color w:val="666699"/>
            <w:sz w:val="16"/>
          </w:rPr>
          <w:t>February</w:t>
        </w:r>
      </w:hyperlink>
      <w:r w:rsidRPr="0060661F">
        <w:rPr>
          <w:color w:val="666699"/>
          <w:sz w:val="16"/>
        </w:rPr>
        <w:t xml:space="preserve">, </w:t>
      </w:r>
      <w:hyperlink r:id="rId8" w:history="1">
        <w:r w:rsidRPr="0060661F">
          <w:rPr>
            <w:rStyle w:val="Hyperlink"/>
            <w:color w:val="666699"/>
            <w:sz w:val="16"/>
          </w:rPr>
          <w:t>March</w:t>
        </w:r>
      </w:hyperlink>
    </w:p>
    <w:sectPr w:rsidR="0060661F" w:rsidSect="006066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661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C9DE"/>
  <w15:chartTrackingRefBased/>
  <w15:docId w15:val="{21ED2E38-8D09-4F23-B590-A2269B31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66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66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66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66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66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66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6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9" TargetMode="External"/><Relationship Id="rId5" Type="http://schemas.openxmlformats.org/officeDocument/2006/relationships/hyperlink" Target="https://www.wincalendar.com/Calendar-Canad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334</Characters>
  <Application>Microsoft Office Word</Application>
  <DocSecurity>0</DocSecurity>
  <Lines>84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Dec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