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E1" w:rsidRDefault="008916E1" w:rsidP="008916E1">
      <w:pPr>
        <w:spacing w:after="0"/>
      </w:pPr>
      <w:bookmarkStart w:id="0" w:name="_GoBack"/>
      <w:bookmarkEnd w:id="0"/>
      <w:r>
        <w:t>January Calendar with Canada Holidays courtesy of WinCalendar.com.  This Holiday Calendar template is blank, printable, and editable.</w:t>
      </w:r>
    </w:p>
    <w:p w:rsidR="009974E0" w:rsidRDefault="009974E0" w:rsidP="008916E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916E1" w:rsidRPr="00D734BA" w:rsidTr="008916E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16E1" w:rsidRPr="008916E1" w:rsidRDefault="008916E1" w:rsidP="008916E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16E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6" w:history="1">
              <w:r w:rsidRPr="008916E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16E1" w:rsidRPr="008916E1" w:rsidRDefault="008916E1" w:rsidP="008916E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16E1">
              <w:rPr>
                <w:rFonts w:ascii="Arial" w:hAnsi="Arial" w:cs="Arial"/>
                <w:b/>
                <w:color w:val="FFFFFF"/>
                <w:sz w:val="28"/>
              </w:rPr>
              <w:t>~ January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16E1" w:rsidRPr="008916E1" w:rsidRDefault="008916E1" w:rsidP="008916E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7" w:history="1">
              <w:r w:rsidRPr="008916E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8916E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916E1" w:rsidRPr="00D734BA" w:rsidTr="008916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16E1" w:rsidRPr="00D734BA" w:rsidRDefault="008916E1" w:rsidP="008916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16E1" w:rsidRPr="00D734BA" w:rsidRDefault="008916E1" w:rsidP="008916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16E1" w:rsidRPr="00D734BA" w:rsidRDefault="008916E1" w:rsidP="008916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16E1" w:rsidRPr="00D734BA" w:rsidRDefault="008916E1" w:rsidP="008916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16E1" w:rsidRPr="00D734BA" w:rsidRDefault="008916E1" w:rsidP="008916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16E1" w:rsidRPr="00D734BA" w:rsidRDefault="008916E1" w:rsidP="008916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16E1" w:rsidRPr="00D734BA" w:rsidRDefault="008916E1" w:rsidP="008916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16E1" w:rsidRPr="008916E1" w:rsidTr="008916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16E1" w:rsidRPr="008916E1" w:rsidRDefault="008916E1" w:rsidP="008916E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16E1" w:rsidRPr="008916E1" w:rsidRDefault="008916E1" w:rsidP="008916E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</w:tr>
      <w:tr w:rsidR="008916E1" w:rsidRPr="008916E1" w:rsidTr="008916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</w:tr>
      <w:tr w:rsidR="008916E1" w:rsidRPr="008916E1" w:rsidTr="008916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</w:tr>
      <w:tr w:rsidR="008916E1" w:rsidRPr="008916E1" w:rsidTr="008916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</w:tr>
      <w:tr w:rsidR="008916E1" w:rsidRPr="008916E1" w:rsidTr="008916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16E1" w:rsidRDefault="008916E1" w:rsidP="008916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916E1">
              <w:rPr>
                <w:rStyle w:val="WinCalendarHolidayRed"/>
              </w:rPr>
              <w:t xml:space="preserve"> </w:t>
            </w:r>
          </w:p>
          <w:p w:rsidR="008916E1" w:rsidRPr="008916E1" w:rsidRDefault="008916E1" w:rsidP="008916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16E1" w:rsidRPr="008916E1" w:rsidRDefault="008916E1" w:rsidP="008916E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16E1" w:rsidRPr="008916E1" w:rsidRDefault="008916E1" w:rsidP="008916E1">
      <w:pPr>
        <w:spacing w:after="0"/>
        <w:jc w:val="right"/>
        <w:rPr>
          <w:color w:val="808080"/>
          <w:sz w:val="14"/>
        </w:rPr>
      </w:pPr>
      <w:r w:rsidRPr="008916E1">
        <w:rPr>
          <w:color w:val="808080"/>
          <w:sz w:val="14"/>
        </w:rPr>
        <w:t xml:space="preserve">More Holidays Calendars: </w:t>
      </w:r>
      <w:hyperlink r:id="rId9" w:tooltip="February 2047" w:history="1">
        <w:r w:rsidRPr="008916E1">
          <w:rPr>
            <w:rStyle w:val="Hyperlink"/>
            <w:color w:val="808080"/>
            <w:sz w:val="14"/>
          </w:rPr>
          <w:t>February</w:t>
        </w:r>
      </w:hyperlink>
      <w:r w:rsidRPr="008916E1">
        <w:rPr>
          <w:color w:val="808080"/>
          <w:sz w:val="14"/>
        </w:rPr>
        <w:t xml:space="preserve">, </w:t>
      </w:r>
      <w:hyperlink r:id="rId10" w:tooltip="March 2047" w:history="1">
        <w:r w:rsidRPr="008916E1">
          <w:rPr>
            <w:rStyle w:val="Hyperlink"/>
            <w:color w:val="808080"/>
            <w:sz w:val="14"/>
          </w:rPr>
          <w:t>March</w:t>
        </w:r>
      </w:hyperlink>
      <w:r w:rsidRPr="008916E1">
        <w:rPr>
          <w:color w:val="808080"/>
          <w:sz w:val="14"/>
        </w:rPr>
        <w:t xml:space="preserve">, </w:t>
      </w:r>
      <w:hyperlink r:id="rId11" w:tooltip="April 2047" w:history="1">
        <w:r w:rsidRPr="008916E1">
          <w:rPr>
            <w:rStyle w:val="Hyperlink"/>
            <w:color w:val="808080"/>
            <w:sz w:val="14"/>
          </w:rPr>
          <w:t>April</w:t>
        </w:r>
      </w:hyperlink>
    </w:p>
    <w:p w:rsidR="008916E1" w:rsidRPr="00DA5855" w:rsidRDefault="008916E1" w:rsidP="008916E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916E1" w:rsidRDefault="008916E1" w:rsidP="008916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916E1" w:rsidRPr="00DA5855" w:rsidRDefault="008916E1" w:rsidP="008916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916E1" w:rsidRDefault="008916E1" w:rsidP="008916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916E1" w:rsidRPr="00DA5855" w:rsidRDefault="008916E1" w:rsidP="008916E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916E1" w:rsidRPr="00DA5855" w:rsidSect="008916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6E1" w:rsidRDefault="008916E1" w:rsidP="008916E1">
      <w:pPr>
        <w:spacing w:after="0" w:line="240" w:lineRule="auto"/>
      </w:pPr>
      <w:r>
        <w:separator/>
      </w:r>
    </w:p>
  </w:endnote>
  <w:endnote w:type="continuationSeparator" w:id="0">
    <w:p w:rsidR="008916E1" w:rsidRDefault="008916E1" w:rsidP="00891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E1" w:rsidRDefault="008916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E1" w:rsidRPr="008916E1" w:rsidRDefault="008916E1" w:rsidP="008916E1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916E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E1" w:rsidRDefault="008916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6E1" w:rsidRDefault="008916E1" w:rsidP="008916E1">
      <w:pPr>
        <w:spacing w:after="0" w:line="240" w:lineRule="auto"/>
      </w:pPr>
      <w:r>
        <w:separator/>
      </w:r>
    </w:p>
  </w:footnote>
  <w:footnote w:type="continuationSeparator" w:id="0">
    <w:p w:rsidR="008916E1" w:rsidRDefault="008916E1" w:rsidP="00891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E1" w:rsidRDefault="008916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E1" w:rsidRDefault="008916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E1" w:rsidRDefault="008916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E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916E1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16E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16E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16E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16E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916E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16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1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6E1"/>
  </w:style>
  <w:style w:type="paragraph" w:styleId="Footer">
    <w:name w:val="footer"/>
    <w:basedOn w:val="Normal"/>
    <w:link w:val="FooterChar"/>
    <w:uiPriority w:val="99"/>
    <w:unhideWhenUsed/>
    <w:rsid w:val="00891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6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16E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16E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16E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16E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916E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16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1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6E1"/>
  </w:style>
  <w:style w:type="paragraph" w:styleId="Footer">
    <w:name w:val="footer"/>
    <w:basedOn w:val="Normal"/>
    <w:link w:val="FooterChar"/>
    <w:uiPriority w:val="99"/>
    <w:unhideWhenUsed/>
    <w:rsid w:val="00891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Canada-Holidays" TargetMode="External"/><Relationship Id="rId2" Type="http://schemas.openxmlformats.org/officeDocument/2006/relationships/hyperlink" Target="http://www.wincalendar.com/204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1093</Characters>
  <Application>Microsoft Office Word</Application>
  <DocSecurity>0</DocSecurity>
  <Lines>546</Lines>
  <Paragraphs>234</Paragraphs>
  <ScaleCrop>false</ScaleCrop>
  <Company>WinCalendar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2047 Calendar</dc:title>
  <dc:subject>Word Holiday Calendar Template January 2047</dc:subject>
  <dc:creator>www.WinCalendar.com</dc:creator>
  <cp:keywords>January 2047 Calendar with Canada Holidays, Holiday Calendar,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