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421" w:rsidRDefault="00BB5421" w:rsidP="00BB54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5421">
        <w:rPr>
          <w:rFonts w:ascii="Arial" w:hAnsi="Arial" w:cs="Arial"/>
          <w:color w:val="44546A" w:themeColor="text2"/>
          <w:sz w:val="30"/>
        </w:rPr>
        <w:t>August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B542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B54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B5421" w:rsidRDefault="00BB5421" w:rsidP="00BB54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7"/>
        <w:gridCol w:w="16"/>
        <w:gridCol w:w="1450"/>
        <w:gridCol w:w="1356"/>
        <w:gridCol w:w="1356"/>
        <w:gridCol w:w="1356"/>
        <w:gridCol w:w="1339"/>
        <w:gridCol w:w="17"/>
        <w:gridCol w:w="1358"/>
      </w:tblGrid>
      <w:tr w:rsidR="00BB5421" w:rsidRPr="00BB5421" w:rsidTr="00BB5421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B5421" w:rsidRPr="00BB5421" w:rsidRDefault="00BB5421" w:rsidP="00BB54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54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54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"https://www.wincalendar.com/EU-Calendar/July-2024" \o "July 2024" </w:instrText>
            </w:r>
            <w:r w:rsidRPr="00BB5421">
              <w:rPr>
                <w:rFonts w:ascii="Arial" w:hAnsi="Arial" w:cs="Arial"/>
                <w:color w:val="345393"/>
                <w:sz w:val="16"/>
              </w:rPr>
            </w:r>
            <w:r w:rsidRPr="00BB54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54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BB54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5421" w:rsidRPr="00BB5421" w:rsidRDefault="00BB5421" w:rsidP="00BB54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5421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5421" w:rsidRPr="00BB5421" w:rsidRDefault="00BB5421" w:rsidP="00BB54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BB54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BB5421" w:rsidRPr="00DE6793" w:rsidTr="00BB5421">
        <w:trPr>
          <w:cantSplit/>
          <w:tblHeader/>
          <w:jc w:val="center"/>
        </w:trPr>
        <w:tc>
          <w:tcPr>
            <w:tcW w:w="70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5421" w:rsidRPr="00DE6793" w:rsidRDefault="00BB5421" w:rsidP="00BB5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6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5421" w:rsidRPr="00DE6793" w:rsidRDefault="00BB5421" w:rsidP="00BB5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5421" w:rsidRPr="00DE6793" w:rsidRDefault="00BB5421" w:rsidP="00BB5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5421" w:rsidRPr="00DE6793" w:rsidRDefault="00BB5421" w:rsidP="00BB5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5421" w:rsidRPr="00DE6793" w:rsidRDefault="00BB5421" w:rsidP="00BB5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5421" w:rsidRPr="00DE6793" w:rsidRDefault="00BB5421" w:rsidP="00BB5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5421" w:rsidRPr="00DE6793" w:rsidRDefault="00BB5421" w:rsidP="00BB54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5421" w:rsidRPr="00BB5421" w:rsidTr="00BB5421">
        <w:trPr>
          <w:cantSplit/>
          <w:trHeight w:val="1944"/>
          <w:jc w:val="center"/>
        </w:trPr>
        <w:tc>
          <w:tcPr>
            <w:tcW w:w="70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5421" w:rsidRPr="00BB5421" w:rsidRDefault="00BB54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5421" w:rsidRPr="00BB5421" w:rsidRDefault="00BB54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5421" w:rsidRPr="00BB5421" w:rsidRDefault="00BB54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421" w:rsidRPr="00BB5421" w:rsidTr="00BB5421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5421">
              <w:rPr>
                <w:rStyle w:val="WinCalendarHolidayBlue"/>
              </w:rPr>
              <w:t xml:space="preserve"> Scotland: Summer Bank Holiday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421" w:rsidRPr="00BB5421" w:rsidTr="00BB5421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5421">
              <w:rPr>
                <w:rStyle w:val="WinCalendarHolidayRed"/>
              </w:rPr>
              <w:t xml:space="preserve"> Assumption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5421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421" w:rsidRPr="00BB5421" w:rsidTr="00BB5421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5421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421" w:rsidRPr="00BB5421" w:rsidTr="00BB5421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5421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B5421" w:rsidRDefault="00BB5421" w:rsidP="00BB54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5421">
              <w:rPr>
                <w:rStyle w:val="WinCalendarHolidayBlue"/>
              </w:rPr>
              <w:t xml:space="preserve"> </w:t>
            </w:r>
          </w:p>
          <w:p w:rsidR="00BB5421" w:rsidRPr="00BB5421" w:rsidRDefault="00BB54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5421" w:rsidRPr="00BB5421" w:rsidRDefault="00BB5421" w:rsidP="00BB542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B5421" w:rsidRDefault="00BB5421" w:rsidP="00BB5421">
      <w:pPr>
        <w:jc w:val="right"/>
      </w:pPr>
      <w:r w:rsidRPr="00BB5421">
        <w:rPr>
          <w:color w:val="666699"/>
          <w:sz w:val="16"/>
        </w:rPr>
        <w:t xml:space="preserve">More Calendars from WinCalendar: </w:t>
      </w:r>
      <w:hyperlink r:id="rId6" w:history="1">
        <w:r w:rsidRPr="00BB5421">
          <w:rPr>
            <w:rStyle w:val="Hyperlink"/>
            <w:color w:val="666699"/>
            <w:sz w:val="16"/>
          </w:rPr>
          <w:t>September</w:t>
        </w:r>
      </w:hyperlink>
      <w:r w:rsidRPr="00BB5421">
        <w:rPr>
          <w:color w:val="666699"/>
          <w:sz w:val="16"/>
        </w:rPr>
        <w:t xml:space="preserve">, </w:t>
      </w:r>
      <w:hyperlink r:id="rId7" w:history="1">
        <w:r w:rsidRPr="00BB5421">
          <w:rPr>
            <w:rStyle w:val="Hyperlink"/>
            <w:color w:val="666699"/>
            <w:sz w:val="16"/>
          </w:rPr>
          <w:t>October</w:t>
        </w:r>
      </w:hyperlink>
      <w:r w:rsidRPr="00BB5421">
        <w:rPr>
          <w:color w:val="666699"/>
          <w:sz w:val="16"/>
        </w:rPr>
        <w:t xml:space="preserve">, </w:t>
      </w:r>
      <w:hyperlink r:id="rId8" w:history="1">
        <w:r w:rsidRPr="00BB5421">
          <w:rPr>
            <w:rStyle w:val="Hyperlink"/>
            <w:color w:val="666699"/>
            <w:sz w:val="16"/>
          </w:rPr>
          <w:t>November</w:t>
        </w:r>
      </w:hyperlink>
    </w:p>
    <w:sectPr w:rsidR="00BB5421" w:rsidSect="00BB542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421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6C5C8-81FB-4CC5-A6CC-0FBA9624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54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54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54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54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54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54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5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4" TargetMode="External"/><Relationship Id="rId5" Type="http://schemas.openxmlformats.org/officeDocument/2006/relationships/hyperlink" Target="https://www.wincalendar.com/EU-Calendar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536</Characters>
  <Application>Microsoft Office Word</Application>
  <DocSecurity>0</DocSecurity>
  <Lines>95</Lines>
  <Paragraphs>43</Paragraphs>
  <ScaleCrop>false</ScaleCrop>
  <Company>WinCalendar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EU Calendar with Holidays</dc:title>
  <dc:subject>European Union Calendar with Holidays</dc:subject>
  <dc:creator>Downloaded from WinCalendar.com</dc:creator>
  <cp:keywords>Word Calendar, Calendar, Aug 2024, EU Calendar, Printable Calendar, Portrait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EU Calendar</cp:category>
</cp:coreProperties>
</file>