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2A90" w:rsidRDefault="004D2A90" w:rsidP="004D2A90">
      <w:pPr>
        <w:spacing w:after="0"/>
      </w:pPr>
      <w:bookmarkStart w:id="0" w:name="_GoBack"/>
      <w:bookmarkEnd w:id="0"/>
      <w:r>
        <w:t>March Calendar with European Union Holidays courtesy of WinCalendar.com.  This Holiday Calendar template is blank, printable, and editable.</w:t>
      </w:r>
    </w:p>
    <w:p w:rsidR="009974E0" w:rsidRDefault="009974E0" w:rsidP="004D2A90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4D2A90" w:rsidRPr="00D734BA" w:rsidTr="004D2A90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2A90" w:rsidRPr="004D2A90" w:rsidRDefault="004D2A90" w:rsidP="004D2A90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2A90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31" w:history="1">
              <w:r w:rsidRPr="004D2A9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February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2A90" w:rsidRPr="004D2A90" w:rsidRDefault="004D2A90" w:rsidP="004D2A90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2A90">
              <w:rPr>
                <w:rFonts w:ascii="Arial" w:hAnsi="Arial" w:cs="Arial"/>
                <w:b/>
                <w:color w:val="FFFFFF"/>
                <w:sz w:val="28"/>
              </w:rPr>
              <w:t>~ March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2A90" w:rsidRPr="004D2A90" w:rsidRDefault="004D2A90" w:rsidP="004D2A90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31" w:history="1">
              <w:r w:rsidRPr="004D2A90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April</w:t>
              </w:r>
            </w:hyperlink>
            <w:r w:rsidRPr="004D2A90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4D2A90" w:rsidRPr="00D734BA" w:rsidTr="004D2A9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2A90" w:rsidRPr="00D734BA" w:rsidRDefault="004D2A90" w:rsidP="004D2A9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2A90" w:rsidRPr="00D734BA" w:rsidRDefault="004D2A90" w:rsidP="004D2A9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2A90" w:rsidRPr="00D734BA" w:rsidRDefault="004D2A90" w:rsidP="004D2A9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2A90" w:rsidRPr="00D734BA" w:rsidRDefault="004D2A90" w:rsidP="004D2A9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2A90" w:rsidRPr="00D734BA" w:rsidRDefault="004D2A90" w:rsidP="004D2A9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2A90" w:rsidRPr="00D734BA" w:rsidRDefault="004D2A90" w:rsidP="004D2A9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2A90" w:rsidRPr="00D734BA" w:rsidRDefault="004D2A90" w:rsidP="004D2A90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4D2A90" w:rsidRPr="004D2A90" w:rsidTr="004D2A9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2A90" w:rsidRPr="004D2A90" w:rsidRDefault="004D2A90" w:rsidP="004D2A9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2A90" w:rsidRPr="004D2A90" w:rsidRDefault="004D2A90" w:rsidP="004D2A9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2A90" w:rsidRPr="004D2A90" w:rsidRDefault="004D2A90" w:rsidP="004D2A9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2A90" w:rsidRPr="004D2A90" w:rsidRDefault="004D2A90" w:rsidP="004D2A9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2A90" w:rsidRPr="004D2A90" w:rsidRDefault="004D2A90" w:rsidP="004D2A90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</w:tr>
      <w:tr w:rsidR="004D2A90" w:rsidRPr="004D2A90" w:rsidTr="004D2A9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</w:tr>
      <w:tr w:rsidR="004D2A90" w:rsidRPr="004D2A90" w:rsidTr="004D2A9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</w:tr>
      <w:tr w:rsidR="004D2A90" w:rsidRPr="004D2A90" w:rsidTr="004D2A9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</w:tr>
      <w:tr w:rsidR="004D2A90" w:rsidRPr="004D2A90" w:rsidTr="004D2A9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</w:tr>
      <w:tr w:rsidR="004D2A90" w:rsidRPr="004D2A90" w:rsidTr="004D2A90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2A90" w:rsidRDefault="004D2A90" w:rsidP="004D2A9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4D2A90">
              <w:rPr>
                <w:rStyle w:val="WinCalendarHolidayRed"/>
              </w:rPr>
              <w:t xml:space="preserve"> </w:t>
            </w:r>
          </w:p>
          <w:p w:rsidR="004D2A90" w:rsidRPr="004D2A90" w:rsidRDefault="004D2A90" w:rsidP="004D2A90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2A90" w:rsidRPr="004D2A90" w:rsidRDefault="004D2A90" w:rsidP="004D2A90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4D2A90" w:rsidRPr="004D2A90" w:rsidRDefault="004D2A90" w:rsidP="004D2A90">
      <w:pPr>
        <w:spacing w:after="0"/>
        <w:jc w:val="right"/>
        <w:rPr>
          <w:color w:val="808080"/>
          <w:sz w:val="14"/>
        </w:rPr>
      </w:pPr>
      <w:r w:rsidRPr="004D2A90">
        <w:rPr>
          <w:color w:val="808080"/>
          <w:sz w:val="14"/>
        </w:rPr>
        <w:t xml:space="preserve">More Holidays Calendars: </w:t>
      </w:r>
      <w:hyperlink r:id="rId9" w:tooltip="April 2031" w:history="1">
        <w:r w:rsidRPr="004D2A90">
          <w:rPr>
            <w:rStyle w:val="Hyperlink"/>
            <w:color w:val="808080"/>
            <w:sz w:val="14"/>
          </w:rPr>
          <w:t>April</w:t>
        </w:r>
      </w:hyperlink>
      <w:r w:rsidRPr="004D2A90">
        <w:rPr>
          <w:color w:val="808080"/>
          <w:sz w:val="14"/>
        </w:rPr>
        <w:t xml:space="preserve">, </w:t>
      </w:r>
      <w:hyperlink r:id="rId10" w:tooltip="May 2031" w:history="1">
        <w:r w:rsidRPr="004D2A90">
          <w:rPr>
            <w:rStyle w:val="Hyperlink"/>
            <w:color w:val="808080"/>
            <w:sz w:val="14"/>
          </w:rPr>
          <w:t>May</w:t>
        </w:r>
      </w:hyperlink>
      <w:r w:rsidRPr="004D2A90">
        <w:rPr>
          <w:color w:val="808080"/>
          <w:sz w:val="14"/>
        </w:rPr>
        <w:t xml:space="preserve">, </w:t>
      </w:r>
      <w:hyperlink r:id="rId11" w:tooltip="June 2031" w:history="1">
        <w:r w:rsidRPr="004D2A90">
          <w:rPr>
            <w:rStyle w:val="Hyperlink"/>
            <w:color w:val="808080"/>
            <w:sz w:val="14"/>
          </w:rPr>
          <w:t>June</w:t>
        </w:r>
      </w:hyperlink>
    </w:p>
    <w:p w:rsidR="004D2A90" w:rsidRPr="00DA5855" w:rsidRDefault="004D2A90" w:rsidP="004D2A90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4D2A90" w:rsidRDefault="004D2A90" w:rsidP="004D2A9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4D2A90" w:rsidRPr="00DA5855" w:rsidRDefault="004D2A90" w:rsidP="004D2A9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4D2A90" w:rsidRDefault="004D2A90" w:rsidP="004D2A90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4D2A90" w:rsidRPr="00DA5855" w:rsidRDefault="004D2A90" w:rsidP="004D2A90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4D2A90" w:rsidRPr="00DA5855" w:rsidSect="004D2A9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A90" w:rsidRDefault="004D2A90" w:rsidP="004D2A90">
      <w:pPr>
        <w:spacing w:after="0" w:line="240" w:lineRule="auto"/>
      </w:pPr>
      <w:r>
        <w:separator/>
      </w:r>
    </w:p>
  </w:endnote>
  <w:endnote w:type="continuationSeparator" w:id="0">
    <w:p w:rsidR="004D2A90" w:rsidRDefault="004D2A90" w:rsidP="004D2A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A90" w:rsidRDefault="004D2A9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A90" w:rsidRPr="004D2A90" w:rsidRDefault="004D2A90" w:rsidP="004D2A90">
    <w:pPr>
      <w:pStyle w:val="Footer"/>
    </w:pPr>
    <w:r>
      <w:rPr>
        <w:rFonts w:ascii="Arial" w:hAnsi="Arial" w:cs="Arial"/>
        <w:color w:val="999999"/>
        <w:sz w:val="14"/>
        <w:szCs w:val="14"/>
      </w:rPr>
      <w:t>Mar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4D2A90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A90" w:rsidRDefault="004D2A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A90" w:rsidRDefault="004D2A90" w:rsidP="004D2A90">
      <w:pPr>
        <w:spacing w:after="0" w:line="240" w:lineRule="auto"/>
      </w:pPr>
      <w:r>
        <w:separator/>
      </w:r>
    </w:p>
  </w:footnote>
  <w:footnote w:type="continuationSeparator" w:id="0">
    <w:p w:rsidR="004D2A90" w:rsidRDefault="004D2A90" w:rsidP="004D2A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A90" w:rsidRDefault="004D2A9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A90" w:rsidRDefault="004D2A9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A90" w:rsidRDefault="004D2A9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2A90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D2A90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2A9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2A9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2A9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2A90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4D2A9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2A9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2A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2A90"/>
  </w:style>
  <w:style w:type="paragraph" w:styleId="Footer">
    <w:name w:val="footer"/>
    <w:basedOn w:val="Normal"/>
    <w:link w:val="FooterChar"/>
    <w:uiPriority w:val="99"/>
    <w:unhideWhenUsed/>
    <w:rsid w:val="004D2A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2A9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2A9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2A9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2A9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2A90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4D2A90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2A90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2A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2A90"/>
  </w:style>
  <w:style w:type="paragraph" w:styleId="Footer">
    <w:name w:val="footer"/>
    <w:basedOn w:val="Normal"/>
    <w:link w:val="FooterChar"/>
    <w:uiPriority w:val="99"/>
    <w:unhideWhenUsed/>
    <w:rsid w:val="004D2A9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2A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308</Words>
  <Characters>1071</Characters>
  <Application>Microsoft Office Word</Application>
  <DocSecurity>0</DocSecurity>
  <Lines>535</Lines>
  <Paragraphs>229</Paragraphs>
  <ScaleCrop>false</ScaleCrop>
  <Company>WinCalendar</Company>
  <LinksUpToDate>false</LinksUpToDate>
  <CharactersWithSpaces>1150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2031 Calendar</dc:title>
  <dc:subject>Word Holiday Calendar Template March 2031</dc:subject>
  <dc:creator>www.WinCalendar.com</dc:creator>
  <cp:keywords>March 2031 Calendar with European Union Holidays, Holiday Calendar, Blank, Printable, Word, Free</cp:keywords>
  <dc:description/>
  <cp:lastModifiedBy>WinCalendar</cp:lastModifiedBy>
  <cp:revision>1</cp:revision>
  <dcterms:created xsi:type="dcterms:W3CDTF">2014-11-22T02:50:00Z</dcterms:created>
  <dcterms:modified xsi:type="dcterms:W3CDTF">2014-11-22T02:50:00Z</dcterms:modified>
  <cp:category>Downloaded from WinCalendar.com</cp:category>
</cp:coreProperties>
</file>