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F5A2" w14:textId="77777777" w:rsidR="008077D0" w:rsidRDefault="008077D0" w:rsidP="008077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7D0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077D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077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4136E9" w14:textId="77777777" w:rsidR="008077D0" w:rsidRDefault="008077D0" w:rsidP="008077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77D0" w:rsidRPr="008077D0" w14:paraId="5D82A969" w14:textId="77777777" w:rsidTr="008077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0BD0F2" w14:textId="6A868812" w:rsidR="008077D0" w:rsidRPr="008077D0" w:rsidRDefault="008077D0" w:rsidP="008077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7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7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"https://www.wincalendar.com/Calendar-NZ/March-2030" \o "March 2030" </w:instrText>
            </w:r>
            <w:r w:rsidRPr="008077D0">
              <w:rPr>
                <w:rFonts w:ascii="Arial" w:hAnsi="Arial" w:cs="Arial"/>
                <w:color w:val="345393"/>
                <w:sz w:val="16"/>
              </w:rPr>
            </w:r>
            <w:r w:rsidRPr="008077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7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077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945AD" w14:textId="42FC5DC9" w:rsidR="008077D0" w:rsidRPr="008077D0" w:rsidRDefault="008077D0" w:rsidP="008077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7D0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7BCCC" w14:textId="1C74AC22" w:rsidR="008077D0" w:rsidRPr="008077D0" w:rsidRDefault="008077D0" w:rsidP="008077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8077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077D0" w:rsidRPr="002C2A24" w14:paraId="3AF09A74" w14:textId="77777777" w:rsidTr="008077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A1009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622E1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4E416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EEB5F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86B03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2136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D0DA0" w14:textId="77777777" w:rsidR="008077D0" w:rsidRPr="002C2A24" w:rsidRDefault="008077D0" w:rsidP="00807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7D0" w:rsidRPr="008077D0" w14:paraId="28D591A5" w14:textId="77777777" w:rsidTr="008077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4353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3D910A21" w14:textId="751B8918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0827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72E633C4" w14:textId="608E9D65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C6D5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7AC3A68D" w14:textId="58FA9F8D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FCA5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3743D262" w14:textId="08238E5B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57EE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2B7FAD19" w14:textId="74A119A2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D69E2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63F01A35" w14:textId="28773DDF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BD2D5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7D0">
              <w:rPr>
                <w:rStyle w:val="WinCalendarHolidayBlue"/>
              </w:rPr>
              <w:t xml:space="preserve"> Daylight Savings Ends</w:t>
            </w:r>
          </w:p>
          <w:p w14:paraId="296528A9" w14:textId="2923BCB9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7D0" w:rsidRPr="008077D0" w14:paraId="329057C7" w14:textId="77777777" w:rsidTr="008077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594F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738AAAEA" w14:textId="6FA4219C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2628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0BC8CC7D" w14:textId="5030D416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618C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52E45BA1" w14:textId="03D5C864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5967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057AD490" w14:textId="212BFAB3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3DD8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35C12EAF" w14:textId="5F9B9CFB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F8F72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69FD621A" w14:textId="556B808D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77EB3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56205CAE" w14:textId="739EC34E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7D0" w:rsidRPr="008077D0" w14:paraId="7B26DA41" w14:textId="77777777" w:rsidTr="008077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EAFF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79EF08F0" w14:textId="16845A25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871A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6B72F01C" w14:textId="2F7E2343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7F4C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45ECF1EE" w14:textId="5C1AA80A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0A5C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537D2630" w14:textId="6BF93D28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4637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7D0">
              <w:rPr>
                <w:rStyle w:val="WinCalendarHolidayRed"/>
              </w:rPr>
              <w:t xml:space="preserve"> Good Friday</w:t>
            </w:r>
          </w:p>
          <w:p w14:paraId="3704ADF5" w14:textId="0A165BBE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FEABE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7D0">
              <w:rPr>
                <w:rStyle w:val="WinCalendarHolidayBlue"/>
              </w:rPr>
              <w:t xml:space="preserve"> Easter Saturday</w:t>
            </w:r>
          </w:p>
          <w:p w14:paraId="104F9385" w14:textId="68F47CAD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7AFF6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08352DB3" w14:textId="28BD3219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7D0" w:rsidRPr="008077D0" w14:paraId="7063E98F" w14:textId="77777777" w:rsidTr="008077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2DE8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7D0">
              <w:rPr>
                <w:rStyle w:val="WinCalendarHolidayRed"/>
              </w:rPr>
              <w:t xml:space="preserve"> Easter Monday</w:t>
            </w:r>
          </w:p>
          <w:p w14:paraId="595A51D0" w14:textId="5C666A20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F6E8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7D0">
              <w:rPr>
                <w:rStyle w:val="WinCalendarHolidayBlue"/>
              </w:rPr>
              <w:t xml:space="preserve"> Southland Anniversary</w:t>
            </w:r>
          </w:p>
          <w:p w14:paraId="47A2CA2F" w14:textId="4EA806C8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C195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0A9300E8" w14:textId="1BC4EA5D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2026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7D0">
              <w:rPr>
                <w:rStyle w:val="WinCalendarHolidayRed"/>
              </w:rPr>
              <w:t xml:space="preserve"> ANZAC Day</w:t>
            </w:r>
          </w:p>
          <w:p w14:paraId="5AD0A6E8" w14:textId="30925C21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3106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41B05639" w14:textId="660F3A8D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02A1B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0C7F9D39" w14:textId="2CD3B269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70DA9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449056EF" w14:textId="7A0C1DFB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7D0" w:rsidRPr="008077D0" w14:paraId="6A2799E2" w14:textId="77777777" w:rsidTr="008077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4278F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6B2EB330" w14:textId="6403E063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32AF4" w14:textId="77777777" w:rsidR="008077D0" w:rsidRDefault="008077D0" w:rsidP="00807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7D0">
              <w:rPr>
                <w:rStyle w:val="WinCalendarHolidayBlue"/>
              </w:rPr>
              <w:t xml:space="preserve"> </w:t>
            </w:r>
          </w:p>
          <w:p w14:paraId="1AD893D9" w14:textId="172E5A84" w:rsidR="008077D0" w:rsidRPr="008077D0" w:rsidRDefault="00807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5CDDE" w14:textId="77777777" w:rsidR="008077D0" w:rsidRPr="008077D0" w:rsidRDefault="008077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CDC738" w14:textId="43651760" w:rsidR="008077D0" w:rsidRDefault="008077D0" w:rsidP="008077D0">
      <w:pPr>
        <w:jc w:val="right"/>
      </w:pPr>
      <w:r w:rsidRPr="008077D0">
        <w:rPr>
          <w:color w:val="666699"/>
          <w:sz w:val="16"/>
        </w:rPr>
        <w:t xml:space="preserve">Calendars with Holidays - NZL </w:t>
      </w:r>
      <w:hyperlink r:id="rId6" w:history="1">
        <w:r w:rsidRPr="008077D0">
          <w:rPr>
            <w:rStyle w:val="Hyperlink"/>
            <w:color w:val="666699"/>
            <w:sz w:val="16"/>
          </w:rPr>
          <w:t>May</w:t>
        </w:r>
      </w:hyperlink>
      <w:r w:rsidRPr="008077D0">
        <w:rPr>
          <w:color w:val="666699"/>
          <w:sz w:val="16"/>
        </w:rPr>
        <w:t xml:space="preserve">, </w:t>
      </w:r>
      <w:hyperlink r:id="rId7" w:history="1">
        <w:r w:rsidRPr="008077D0">
          <w:rPr>
            <w:rStyle w:val="Hyperlink"/>
            <w:color w:val="666699"/>
            <w:sz w:val="16"/>
          </w:rPr>
          <w:t>June</w:t>
        </w:r>
      </w:hyperlink>
      <w:r w:rsidRPr="008077D0">
        <w:rPr>
          <w:color w:val="666699"/>
          <w:sz w:val="16"/>
        </w:rPr>
        <w:t xml:space="preserve">, </w:t>
      </w:r>
      <w:hyperlink r:id="rId8" w:history="1">
        <w:r w:rsidRPr="008077D0">
          <w:rPr>
            <w:rStyle w:val="Hyperlink"/>
            <w:color w:val="666699"/>
            <w:sz w:val="16"/>
          </w:rPr>
          <w:t>July</w:t>
        </w:r>
      </w:hyperlink>
    </w:p>
    <w:sectPr w:rsidR="008077D0" w:rsidSect="008077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7D0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2E86"/>
  <w15:chartTrackingRefBased/>
  <w15:docId w15:val="{C0D6F05F-F7EB-4D9D-AD94-BBD6A4D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7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7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7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7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77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77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30" TargetMode="External"/><Relationship Id="rId5" Type="http://schemas.openxmlformats.org/officeDocument/2006/relationships/hyperlink" Target="https://www.wincalendar.com/Calendar-NZ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78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Apr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New Zealand Calendar</cp:category>
</cp:coreProperties>
</file>