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0E7" w14:textId="77777777" w:rsidR="00CD1682" w:rsidRDefault="00CD1682" w:rsidP="00CD1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1682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16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D1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E33162" w14:textId="77777777" w:rsidR="00CD1682" w:rsidRDefault="00CD1682" w:rsidP="00CD1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1682" w:rsidRPr="00CD1682" w14:paraId="6923C853" w14:textId="77777777" w:rsidTr="00CD1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EE695" w14:textId="60FE84BA" w:rsidR="00CD1682" w:rsidRPr="00CD1682" w:rsidRDefault="00CD1682" w:rsidP="00CD1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1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"https://www.wincalendar.com/Calendar-NZ/February-2029" \o "February 2029" </w:instrText>
            </w:r>
            <w:r w:rsidRPr="00CD1682">
              <w:rPr>
                <w:rFonts w:ascii="Arial" w:hAnsi="Arial" w:cs="Arial"/>
                <w:color w:val="345393"/>
                <w:sz w:val="16"/>
              </w:rPr>
            </w:r>
            <w:r w:rsidRPr="00CD1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D1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721BD" w14:textId="01DEF5AB" w:rsidR="00CD1682" w:rsidRPr="00CD1682" w:rsidRDefault="00CD1682" w:rsidP="00CD1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682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B727C" w14:textId="76A3B836" w:rsidR="00CD1682" w:rsidRPr="00CD1682" w:rsidRDefault="00CD1682" w:rsidP="00CD1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CD1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D1682" w:rsidRPr="002C2A24" w14:paraId="1D2D5C2A" w14:textId="77777777" w:rsidTr="00CD1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90AB8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0444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99338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1C878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4B0FD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8418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670AC" w14:textId="77777777" w:rsidR="00CD1682" w:rsidRPr="002C2A24" w:rsidRDefault="00CD1682" w:rsidP="00CD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1682" w:rsidRPr="00CD1682" w14:paraId="1F092847" w14:textId="77777777" w:rsidTr="00CD16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83FC4" w14:textId="77777777" w:rsidR="00CD1682" w:rsidRPr="00CD1682" w:rsidRDefault="00CD16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C13A2" w14:textId="77777777" w:rsidR="00CD1682" w:rsidRPr="00CD1682" w:rsidRDefault="00CD16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2F8B3" w14:textId="77777777" w:rsidR="00CD1682" w:rsidRPr="00CD1682" w:rsidRDefault="00CD16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D975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5585C7BC" w14:textId="346D4286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2A47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71E5C7FD" w14:textId="68AC41FB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38D1C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147578BC" w14:textId="579EB571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8EE43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5DE7C1F8" w14:textId="63695BF0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682" w:rsidRPr="00CD1682" w14:paraId="61B7A360" w14:textId="77777777" w:rsidTr="00CD16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3498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659564CF" w14:textId="77D965A4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BD64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29FACCFB" w14:textId="7D779A55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464C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4C95FEB9" w14:textId="7D3691BF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4B7D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682">
              <w:rPr>
                <w:rStyle w:val="WinCalendarHolidayBlue"/>
              </w:rPr>
              <w:t xml:space="preserve"> Int'l. Women's Day</w:t>
            </w:r>
          </w:p>
          <w:p w14:paraId="5E391AEB" w14:textId="6DCF9977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FBEC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2A34BC78" w14:textId="273FCB8F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A0954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5AB8C3D2" w14:textId="6A7D77CE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C231B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2F8D7B15" w14:textId="00F4C026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682" w:rsidRPr="00CD1682" w14:paraId="1E416D29" w14:textId="77777777" w:rsidTr="00CD16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070B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682">
              <w:rPr>
                <w:rStyle w:val="WinCalendarHolidayBlue"/>
              </w:rPr>
              <w:t xml:space="preserve"> Taranaki Anniversary</w:t>
            </w:r>
          </w:p>
          <w:p w14:paraId="6DADE946" w14:textId="5D5BB094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9A0C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447F840E" w14:textId="7A24EC56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FF33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10DD7B1C" w14:textId="07A1B37A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804C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77CAC3AF" w14:textId="7A4123FC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2967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04729D6E" w14:textId="375C9FED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45708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05FA307F" w14:textId="24F13A3F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53D39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6266D68B" w14:textId="1F9BA713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682" w:rsidRPr="00CD1682" w14:paraId="191A26C5" w14:textId="77777777" w:rsidTr="00CD16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E882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235EA732" w14:textId="13EA8BD3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2AAB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34FD9BF8" w14:textId="129E8850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CCC4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62CEC9D8" w14:textId="40D1D882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74A8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67B4E2DA" w14:textId="3B9B575E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3319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52B08861" w14:textId="554F441F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9DE49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3FD6D77F" w14:textId="45B63E1E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27CEE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54C80950" w14:textId="0D518B1D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682" w:rsidRPr="00CD1682" w14:paraId="6C78163A" w14:textId="77777777" w:rsidTr="00CD16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C25C9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682">
              <w:rPr>
                <w:rStyle w:val="WinCalendarHolidayBlue"/>
              </w:rPr>
              <w:t xml:space="preserve"> Otago Anniversary</w:t>
            </w:r>
          </w:p>
          <w:p w14:paraId="1C28FA65" w14:textId="538F5C13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7D7C7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795903CA" w14:textId="5BD2648A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6EE81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1FCF4847" w14:textId="77CDB85E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3D731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682">
              <w:rPr>
                <w:rStyle w:val="WinCalendarHolidayBlue"/>
              </w:rPr>
              <w:t xml:space="preserve"> </w:t>
            </w:r>
          </w:p>
          <w:p w14:paraId="2634CB48" w14:textId="3298842F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11B1E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682">
              <w:rPr>
                <w:rStyle w:val="WinCalendarHolidayRed"/>
              </w:rPr>
              <w:t xml:space="preserve"> Good Friday</w:t>
            </w:r>
          </w:p>
          <w:p w14:paraId="5DB622B6" w14:textId="34333DA8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B3240" w14:textId="77777777" w:rsidR="00CD1682" w:rsidRDefault="00CD1682" w:rsidP="00CD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682">
              <w:rPr>
                <w:rStyle w:val="WinCalendarHolidayBlue"/>
              </w:rPr>
              <w:t xml:space="preserve"> Easter Saturday</w:t>
            </w:r>
          </w:p>
          <w:p w14:paraId="59425D9A" w14:textId="6D0A1381" w:rsidR="00CD1682" w:rsidRPr="00CD1682" w:rsidRDefault="00CD16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9B7AC" w14:textId="77777777" w:rsidR="00CD1682" w:rsidRPr="00CD1682" w:rsidRDefault="00CD1682" w:rsidP="00CD16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DC992E" w14:textId="7337832A" w:rsidR="00CD1682" w:rsidRDefault="00CD1682" w:rsidP="00CD1682">
      <w:pPr>
        <w:jc w:val="right"/>
      </w:pPr>
      <w:r w:rsidRPr="00CD1682">
        <w:rPr>
          <w:color w:val="666699"/>
          <w:sz w:val="16"/>
        </w:rPr>
        <w:t xml:space="preserve">More Calendars: </w:t>
      </w:r>
      <w:hyperlink r:id="rId6" w:history="1">
        <w:r w:rsidRPr="00CD1682">
          <w:rPr>
            <w:rStyle w:val="Hyperlink"/>
            <w:color w:val="666699"/>
            <w:sz w:val="16"/>
          </w:rPr>
          <w:t>April</w:t>
        </w:r>
      </w:hyperlink>
      <w:r w:rsidRPr="00CD1682">
        <w:rPr>
          <w:color w:val="666699"/>
          <w:sz w:val="16"/>
        </w:rPr>
        <w:t xml:space="preserve">, </w:t>
      </w:r>
      <w:hyperlink r:id="rId7" w:history="1">
        <w:r w:rsidRPr="00CD1682">
          <w:rPr>
            <w:rStyle w:val="Hyperlink"/>
            <w:color w:val="666699"/>
            <w:sz w:val="16"/>
          </w:rPr>
          <w:t>May</w:t>
        </w:r>
      </w:hyperlink>
      <w:r w:rsidRPr="00CD1682">
        <w:rPr>
          <w:color w:val="666699"/>
          <w:sz w:val="16"/>
        </w:rPr>
        <w:t xml:space="preserve">, </w:t>
      </w:r>
      <w:hyperlink r:id="rId8" w:history="1">
        <w:r w:rsidRPr="00CD1682">
          <w:rPr>
            <w:rStyle w:val="Hyperlink"/>
            <w:color w:val="666699"/>
            <w:sz w:val="16"/>
          </w:rPr>
          <w:t>2024</w:t>
        </w:r>
      </w:hyperlink>
    </w:p>
    <w:sectPr w:rsidR="00CD1682" w:rsidSect="00CD16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682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AC9A"/>
  <w15:chartTrackingRefBased/>
  <w15:docId w15:val="{293925F6-02F3-4BB1-8E5E-ACCF99A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6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16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1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9" TargetMode="External"/><Relationship Id="rId5" Type="http://schemas.openxmlformats.org/officeDocument/2006/relationships/hyperlink" Target="https://www.wincalendar.com/Calendar-NZ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83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Mar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