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4309" w14:textId="77777777" w:rsidR="0009394F" w:rsidRDefault="0009394F" w:rsidP="00093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394F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9394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3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BE5BA4" w14:textId="77777777" w:rsidR="0009394F" w:rsidRDefault="0009394F" w:rsidP="00093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394F" w:rsidRPr="0009394F" w14:paraId="665BA691" w14:textId="77777777" w:rsidTr="0009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09F97" w14:textId="46F28B7E" w:rsidR="0009394F" w:rsidRPr="0009394F" w:rsidRDefault="0009394F" w:rsidP="000939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3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"https://www.wincalendar.com/Calendar-UK/November-2023" \o "November 2023" </w:instrText>
            </w:r>
            <w:r w:rsidRPr="0009394F">
              <w:rPr>
                <w:rFonts w:ascii="Arial" w:hAnsi="Arial" w:cs="Arial"/>
                <w:color w:val="345393"/>
                <w:sz w:val="16"/>
              </w:rPr>
            </w:r>
            <w:r w:rsidRPr="0009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9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5D2E4" w14:textId="100F28F3" w:rsidR="0009394F" w:rsidRPr="0009394F" w:rsidRDefault="0009394F" w:rsidP="000939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394F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06050" w14:textId="154B97E7" w:rsidR="0009394F" w:rsidRPr="0009394F" w:rsidRDefault="0009394F" w:rsidP="000939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09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9394F" w:rsidRPr="00DE6793" w14:paraId="6A0D864B" w14:textId="77777777" w:rsidTr="0009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1E9C8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8714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4F9E9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42BFF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8B2FF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7C710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AC9645" w14:textId="77777777" w:rsidR="0009394F" w:rsidRPr="00DE6793" w:rsidRDefault="0009394F" w:rsidP="00093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394F" w:rsidRPr="0009394F" w14:paraId="5ADE4459" w14:textId="77777777" w:rsidTr="000939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7F84A" w14:textId="77777777" w:rsidR="0009394F" w:rsidRPr="0009394F" w:rsidRDefault="00093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7781C" w14:textId="77777777" w:rsidR="0009394F" w:rsidRPr="0009394F" w:rsidRDefault="00093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EC930" w14:textId="77777777" w:rsidR="0009394F" w:rsidRPr="0009394F" w:rsidRDefault="00093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2FDE7" w14:textId="77777777" w:rsidR="0009394F" w:rsidRPr="0009394F" w:rsidRDefault="00093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2ECB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0C52AE9D" w14:textId="45ECA950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BBD60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61997F82" w14:textId="5797D539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EDCB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7CB8DC09" w14:textId="66FD0BA0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94F" w:rsidRPr="0009394F" w14:paraId="0798B1A2" w14:textId="77777777" w:rsidTr="00093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A0AA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03CA3986" w14:textId="55B6311A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1974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1DF216F3" w14:textId="4CCE7B04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09A9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719FEC61" w14:textId="70A7382D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1541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65215EBA" w14:textId="0D368738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0F9F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3534F46C" w14:textId="6BB25B5E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23E1F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2DA3EF58" w14:textId="172C24F3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A5A5F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7DC4F284" w14:textId="6C65D572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94F" w:rsidRPr="0009394F" w14:paraId="503A7ABF" w14:textId="77777777" w:rsidTr="00093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23E3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382B110C" w14:textId="1D29ADFA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2DFC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2E45F5C6" w14:textId="30E1B407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8943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0BB3AD13" w14:textId="4A24F44A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9DDC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28C246FF" w14:textId="09EA82AB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7147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38B8E633" w14:textId="13EBBC31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A06AE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220FFA41" w14:textId="60C98396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0DB4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57541871" w14:textId="3A6F1E59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94F" w:rsidRPr="0009394F" w14:paraId="67DCA102" w14:textId="77777777" w:rsidTr="00093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B3C7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507A28DB" w14:textId="21D69646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0BED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78F12873" w14:textId="4CB0A38C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2116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476361DD" w14:textId="37F94350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6705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1A5DE599" w14:textId="173A3EB5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4715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394F">
              <w:rPr>
                <w:rStyle w:val="WinCalendarHolidayBlue"/>
              </w:rPr>
              <w:t xml:space="preserve"> Winter Solstice</w:t>
            </w:r>
          </w:p>
          <w:p w14:paraId="24651BF5" w14:textId="6270E64F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2B0C4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2FB28EC3" w14:textId="5CF3B70F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B6D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6D516D57" w14:textId="2403FB6A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94F" w:rsidRPr="0009394F" w14:paraId="0A228EB5" w14:textId="77777777" w:rsidTr="00093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8D554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394F">
              <w:rPr>
                <w:rStyle w:val="WinCalendarHolidayRed"/>
              </w:rPr>
              <w:t xml:space="preserve"> Christmas</w:t>
            </w:r>
          </w:p>
          <w:p w14:paraId="731D26E5" w14:textId="3018FE19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EDE2B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394F">
              <w:rPr>
                <w:rStyle w:val="WinCalendarHolidayRed"/>
              </w:rPr>
              <w:t xml:space="preserve"> Boxing Day</w:t>
            </w:r>
          </w:p>
          <w:p w14:paraId="3E8EA21E" w14:textId="1E7CE5F6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79223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4AECC78D" w14:textId="5BEDDC41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7985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1D1DD538" w14:textId="3C1E3177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F30B9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62CFCC3B" w14:textId="0FAED49C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43CD8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394F">
              <w:rPr>
                <w:rStyle w:val="WinCalendarHolidayBlue"/>
              </w:rPr>
              <w:t xml:space="preserve"> </w:t>
            </w:r>
          </w:p>
          <w:p w14:paraId="626B49C4" w14:textId="649D110E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4240C0" w14:textId="77777777" w:rsidR="0009394F" w:rsidRDefault="0009394F" w:rsidP="0009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394F">
              <w:rPr>
                <w:rStyle w:val="WinCalendarHolidayBlue"/>
              </w:rPr>
              <w:t xml:space="preserve"> New Year's Eve</w:t>
            </w:r>
          </w:p>
          <w:p w14:paraId="3132EFB4" w14:textId="4FBF26D9" w:rsidR="0009394F" w:rsidRPr="0009394F" w:rsidRDefault="00093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860F0D" w14:textId="1774C8B7" w:rsidR="0009394F" w:rsidRDefault="0009394F" w:rsidP="0009394F">
      <w:pPr>
        <w:jc w:val="right"/>
      </w:pPr>
      <w:r w:rsidRPr="0009394F">
        <w:rPr>
          <w:color w:val="666699"/>
          <w:sz w:val="16"/>
        </w:rPr>
        <w:t xml:space="preserve">More Calendars from WinCalendar: </w:t>
      </w:r>
      <w:hyperlink r:id="rId6" w:history="1">
        <w:r w:rsidRPr="0009394F">
          <w:rPr>
            <w:rStyle w:val="Hyperlink"/>
            <w:color w:val="666699"/>
            <w:sz w:val="16"/>
          </w:rPr>
          <w:t>January</w:t>
        </w:r>
      </w:hyperlink>
      <w:r w:rsidRPr="0009394F">
        <w:rPr>
          <w:color w:val="666699"/>
          <w:sz w:val="16"/>
        </w:rPr>
        <w:t xml:space="preserve">, </w:t>
      </w:r>
      <w:hyperlink r:id="rId7" w:history="1">
        <w:r w:rsidRPr="0009394F">
          <w:rPr>
            <w:rStyle w:val="Hyperlink"/>
            <w:color w:val="666699"/>
            <w:sz w:val="16"/>
          </w:rPr>
          <w:t>February</w:t>
        </w:r>
      </w:hyperlink>
      <w:r w:rsidRPr="0009394F">
        <w:rPr>
          <w:color w:val="666699"/>
          <w:sz w:val="16"/>
        </w:rPr>
        <w:t xml:space="preserve">, </w:t>
      </w:r>
      <w:hyperlink r:id="rId8" w:history="1">
        <w:r w:rsidRPr="0009394F">
          <w:rPr>
            <w:rStyle w:val="Hyperlink"/>
            <w:color w:val="666699"/>
            <w:sz w:val="16"/>
          </w:rPr>
          <w:t>March</w:t>
        </w:r>
      </w:hyperlink>
    </w:p>
    <w:sectPr w:rsidR="0009394F" w:rsidSect="000939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394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E630"/>
  <w15:chartTrackingRefBased/>
  <w15:docId w15:val="{3D78060E-54E8-4729-832C-3BC2406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3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3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3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39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39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3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3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4" TargetMode="External"/><Relationship Id="rId5" Type="http://schemas.openxmlformats.org/officeDocument/2006/relationships/hyperlink" Target="https://www.wincalendar.com/Calendar-UK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303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Dec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2023-11-27T17:51:00Z</dcterms:modified>
  <cp:category>UK Calendar</cp:category>
</cp:coreProperties>
</file>