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98F4" w14:textId="77777777" w:rsidR="0008777B" w:rsidRDefault="0008777B" w:rsidP="000877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777B">
        <w:rPr>
          <w:rFonts w:ascii="Arial" w:hAnsi="Arial" w:cs="Arial"/>
          <w:color w:val="44546A" w:themeColor="text2"/>
          <w:sz w:val="30"/>
        </w:rPr>
        <w:t>September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8777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877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9345ED" w14:textId="77777777" w:rsidR="0008777B" w:rsidRDefault="0008777B" w:rsidP="000877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8777B" w:rsidRPr="0008777B" w14:paraId="77B8BF1C" w14:textId="77777777" w:rsidTr="000877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025E4D" w14:textId="35FFCF82" w:rsidR="0008777B" w:rsidRPr="0008777B" w:rsidRDefault="0008777B" w:rsidP="000877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77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77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"https://www.wincalendar.com/Calendar-UK/August-2022" \o "August 2022" </w:instrText>
            </w:r>
            <w:r w:rsidRPr="0008777B">
              <w:rPr>
                <w:rFonts w:ascii="Arial" w:hAnsi="Arial" w:cs="Arial"/>
                <w:color w:val="345393"/>
                <w:sz w:val="16"/>
              </w:rPr>
            </w:r>
            <w:r w:rsidRPr="000877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77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877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02648" w14:textId="5C3CE173" w:rsidR="0008777B" w:rsidRPr="0008777B" w:rsidRDefault="0008777B" w:rsidP="000877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777B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B7515A" w14:textId="5F5BB508" w:rsidR="0008777B" w:rsidRPr="0008777B" w:rsidRDefault="0008777B" w:rsidP="000877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0877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8777B" w:rsidRPr="002C2A24" w14:paraId="0D861FAC" w14:textId="77777777" w:rsidTr="000877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89813" w14:textId="77777777" w:rsidR="0008777B" w:rsidRPr="002C2A24" w:rsidRDefault="0008777B" w:rsidP="000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ED0F7" w14:textId="77777777" w:rsidR="0008777B" w:rsidRPr="002C2A24" w:rsidRDefault="0008777B" w:rsidP="000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3792F" w14:textId="77777777" w:rsidR="0008777B" w:rsidRPr="002C2A24" w:rsidRDefault="0008777B" w:rsidP="000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CD7AB" w14:textId="77777777" w:rsidR="0008777B" w:rsidRPr="002C2A24" w:rsidRDefault="0008777B" w:rsidP="000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A7B8F" w14:textId="77777777" w:rsidR="0008777B" w:rsidRPr="002C2A24" w:rsidRDefault="0008777B" w:rsidP="000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2FEE1" w14:textId="77777777" w:rsidR="0008777B" w:rsidRPr="002C2A24" w:rsidRDefault="0008777B" w:rsidP="000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B8E716" w14:textId="77777777" w:rsidR="0008777B" w:rsidRPr="002C2A24" w:rsidRDefault="0008777B" w:rsidP="00087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8777B" w:rsidRPr="0008777B" w14:paraId="7842986F" w14:textId="77777777" w:rsidTr="000877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5EB76" w14:textId="77777777" w:rsidR="0008777B" w:rsidRPr="0008777B" w:rsidRDefault="000877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7329A" w14:textId="77777777" w:rsidR="0008777B" w:rsidRPr="0008777B" w:rsidRDefault="000877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015BA" w14:textId="77777777" w:rsidR="0008777B" w:rsidRPr="0008777B" w:rsidRDefault="000877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5E0D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777B">
              <w:rPr>
                <w:rStyle w:val="WinCalendarHolidayBlue"/>
              </w:rPr>
              <w:t xml:space="preserve"> Beginning of Autumn</w:t>
            </w:r>
          </w:p>
          <w:p w14:paraId="597CE8A0" w14:textId="23F4B7EA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B4C5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03F0855E" w14:textId="066514F5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7196A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53EFF016" w14:textId="63E0EB7D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ABCE5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7490F637" w14:textId="7956CCC6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77B" w:rsidRPr="0008777B" w14:paraId="05AC0518" w14:textId="77777777" w:rsidTr="00087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9DD6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57C31230" w14:textId="5B2D657F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57F63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471563B6" w14:textId="28031FBE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4931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66A1EB42" w14:textId="7154B7C1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104C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4859815F" w14:textId="3D76D429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5CB2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1BB589FD" w14:textId="6D9C008F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433B7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018DDE35" w14:textId="4BC6DE1F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288F8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16BA5719" w14:textId="7E80AEE5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77B" w:rsidRPr="0008777B" w14:paraId="1C8BAB65" w14:textId="77777777" w:rsidTr="00087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81BE1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0B8A0782" w14:textId="270D5CA6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25E8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6FA0D8BF" w14:textId="3A425CD5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145A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2FC6B9D5" w14:textId="7DEAF68A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BC71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5FABEE18" w14:textId="5676A33A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9FCB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7FF50508" w14:textId="3A2A02C2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9F310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20F1C287" w14:textId="5DD72E59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BE69E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7159C947" w14:textId="358E616A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77B" w:rsidRPr="0008777B" w14:paraId="508AF2BC" w14:textId="77777777" w:rsidTr="00087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A017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777B">
              <w:rPr>
                <w:rStyle w:val="WinCalendarHolidayRed"/>
              </w:rPr>
              <w:t xml:space="preserve"> State Funeral of Queen Elizabeth II</w:t>
            </w:r>
          </w:p>
          <w:p w14:paraId="35519C76" w14:textId="3F0AFD56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5D1B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7E1F1BE3" w14:textId="23FB4FA6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0B53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1A3F0113" w14:textId="499FD1CA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43F0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1F110524" w14:textId="1AFF39EF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1FCE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777B">
              <w:rPr>
                <w:rStyle w:val="WinCalendarHolidayBlue"/>
              </w:rPr>
              <w:t xml:space="preserve"> Autumn Equinox</w:t>
            </w:r>
          </w:p>
          <w:p w14:paraId="54A84C56" w14:textId="57613E47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687F6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34B9A9A4" w14:textId="1B93FEE6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8C6B3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1593575B" w14:textId="6ABAAA01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77B" w:rsidRPr="0008777B" w14:paraId="1D259AD8" w14:textId="77777777" w:rsidTr="00087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23D24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6DDBF4B0" w14:textId="4F8B8ECD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0414A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00A1F466" w14:textId="632072C8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948BE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38AFAB31" w14:textId="2C359D89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F76C8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376686D7" w14:textId="53986ECC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CD946" w14:textId="77777777" w:rsidR="0008777B" w:rsidRDefault="0008777B" w:rsidP="00087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777B">
              <w:rPr>
                <w:rStyle w:val="WinCalendarHolidayBlue"/>
              </w:rPr>
              <w:t xml:space="preserve"> </w:t>
            </w:r>
          </w:p>
          <w:p w14:paraId="5333533A" w14:textId="2CDC9500" w:rsidR="0008777B" w:rsidRPr="0008777B" w:rsidRDefault="000877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5E490F" w14:textId="77777777" w:rsidR="0008777B" w:rsidRPr="0008777B" w:rsidRDefault="000877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261B34" w14:textId="4E359728" w:rsidR="0008777B" w:rsidRDefault="0008777B" w:rsidP="0008777B">
      <w:pPr>
        <w:jc w:val="right"/>
      </w:pPr>
      <w:r w:rsidRPr="0008777B">
        <w:rPr>
          <w:color w:val="666699"/>
          <w:sz w:val="16"/>
        </w:rPr>
        <w:t xml:space="preserve">More Calendars from WinCalendar: </w:t>
      </w:r>
      <w:hyperlink r:id="rId6" w:history="1">
        <w:r w:rsidRPr="0008777B">
          <w:rPr>
            <w:rStyle w:val="Hyperlink"/>
            <w:color w:val="666699"/>
            <w:sz w:val="16"/>
          </w:rPr>
          <w:t>October</w:t>
        </w:r>
      </w:hyperlink>
      <w:r w:rsidRPr="0008777B">
        <w:rPr>
          <w:color w:val="666699"/>
          <w:sz w:val="16"/>
        </w:rPr>
        <w:t xml:space="preserve">, </w:t>
      </w:r>
      <w:hyperlink r:id="rId7" w:history="1">
        <w:r w:rsidRPr="0008777B">
          <w:rPr>
            <w:rStyle w:val="Hyperlink"/>
            <w:color w:val="666699"/>
            <w:sz w:val="16"/>
          </w:rPr>
          <w:t>November</w:t>
        </w:r>
      </w:hyperlink>
      <w:r w:rsidRPr="0008777B">
        <w:rPr>
          <w:color w:val="666699"/>
          <w:sz w:val="16"/>
        </w:rPr>
        <w:t xml:space="preserve">, </w:t>
      </w:r>
      <w:hyperlink r:id="rId8" w:history="1">
        <w:r w:rsidRPr="0008777B">
          <w:rPr>
            <w:rStyle w:val="Hyperlink"/>
            <w:color w:val="666699"/>
            <w:sz w:val="16"/>
          </w:rPr>
          <w:t>December</w:t>
        </w:r>
      </w:hyperlink>
    </w:p>
    <w:sectPr w:rsidR="0008777B" w:rsidSect="000877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777B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C1FB"/>
  <w15:chartTrackingRefBased/>
  <w15:docId w15:val="{05CEBDC0-FBF5-4EDB-A547-173603F1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77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77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77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77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77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77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7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2" TargetMode="External"/><Relationship Id="rId5" Type="http://schemas.openxmlformats.org/officeDocument/2006/relationships/hyperlink" Target="https://www.wincalendar.com/Calendar-UK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324</Characters>
  <Application>Microsoft Office Word</Application>
  <DocSecurity>0</DocSecurity>
  <Lines>81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Sep 2022, UK Calendar, Printable Calendar, Portrait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2023-12-03T03:29:00Z</dcterms:modified>
  <cp:category>UK Calendar</cp:category>
</cp:coreProperties>
</file>