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2C" w:rsidRDefault="004E612C" w:rsidP="004E6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612C">
        <w:rPr>
          <w:rFonts w:ascii="Arial" w:hAnsi="Arial" w:cs="Arial"/>
          <w:color w:val="44546A" w:themeColor="text2"/>
          <w:sz w:val="30"/>
        </w:rPr>
        <w:t>Decembrie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4E612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E61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612C" w:rsidRDefault="004E612C" w:rsidP="004E6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E612C" w:rsidRPr="004E612C" w:rsidTr="004E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612C" w:rsidRPr="004E612C" w:rsidRDefault="004E612C" w:rsidP="004E61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61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"https://www.wincalendar.com/ro/Calendar-Romania/Noiembrie-2022" \o "Noiembrie 2022" </w:instrText>
            </w:r>
            <w:r w:rsidRPr="004E612C">
              <w:rPr>
                <w:rFonts w:ascii="Arial" w:hAnsi="Arial" w:cs="Arial"/>
                <w:color w:val="345393"/>
                <w:sz w:val="16"/>
              </w:rPr>
            </w:r>
            <w:r w:rsidRPr="004E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4E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612C" w:rsidRPr="004E612C" w:rsidRDefault="004E612C" w:rsidP="004E61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612C">
              <w:rPr>
                <w:rFonts w:ascii="Arial" w:hAnsi="Arial" w:cs="Arial"/>
                <w:b/>
                <w:color w:val="25478B"/>
                <w:sz w:val="32"/>
              </w:rPr>
              <w:t>Decembrie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612C" w:rsidRPr="004E612C" w:rsidRDefault="004E612C" w:rsidP="004E61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3" w:history="1">
              <w:r w:rsidRPr="004E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4E612C" w:rsidRPr="001F4F07" w:rsidTr="004E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612C" w:rsidRPr="001F4F07" w:rsidRDefault="004E612C" w:rsidP="004E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E612C" w:rsidRPr="004E612C" w:rsidTr="004E61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612C" w:rsidRPr="004E612C" w:rsidRDefault="004E61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612C" w:rsidRPr="004E612C" w:rsidRDefault="004E61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612C" w:rsidRPr="004E612C" w:rsidRDefault="004E61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612C">
              <w:rPr>
                <w:rStyle w:val="WinCalendarHolidayRed"/>
              </w:rPr>
              <w:t xml:space="preserve"> Ziua naţională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12C" w:rsidRPr="004E612C" w:rsidTr="004E6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612C">
              <w:rPr>
                <w:rStyle w:val="WinCalendarHolidayBlue"/>
              </w:rPr>
              <w:t xml:space="preserve"> Ziua Constituţiei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12C" w:rsidRPr="004E612C" w:rsidTr="004E6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12C" w:rsidRPr="004E612C" w:rsidTr="004E6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612C">
              <w:rPr>
                <w:rStyle w:val="WinCalendarHolidayBlue"/>
              </w:rPr>
              <w:t xml:space="preserve"> Solstitiul de iarna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612C">
              <w:rPr>
                <w:rStyle w:val="WinCalendarHolidayRed"/>
              </w:rPr>
              <w:t xml:space="preserve"> Ajunul Crăciunului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612C">
              <w:rPr>
                <w:rStyle w:val="WinCalendarHolidayRed"/>
              </w:rPr>
              <w:t xml:space="preserve"> Crăciunul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12C" w:rsidRPr="004E612C" w:rsidTr="004E6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612C">
              <w:rPr>
                <w:rStyle w:val="WinCalendarHolidayRed"/>
              </w:rPr>
              <w:t xml:space="preserve"> A Doua zi de Crăciun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612C">
              <w:rPr>
                <w:rStyle w:val="WinCalendarHolidayBlue"/>
              </w:rPr>
              <w:t xml:space="preserve"> 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612C" w:rsidRDefault="004E612C" w:rsidP="004E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612C">
              <w:rPr>
                <w:rStyle w:val="WinCalendarHolidayRed"/>
              </w:rPr>
              <w:t xml:space="preserve"> Ajunul Anului Nou</w:t>
            </w:r>
          </w:p>
          <w:p w:rsidR="004E612C" w:rsidRPr="004E612C" w:rsidRDefault="004E61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612C" w:rsidRPr="004E612C" w:rsidRDefault="004E612C" w:rsidP="004E61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612C" w:rsidRDefault="004E612C" w:rsidP="004E612C">
      <w:pPr>
        <w:jc w:val="right"/>
      </w:pPr>
      <w:r w:rsidRPr="004E612C">
        <w:rPr>
          <w:color w:val="666699"/>
          <w:sz w:val="16"/>
        </w:rPr>
        <w:t xml:space="preserve">Mai multe calendare din WinCalendar: </w:t>
      </w:r>
      <w:hyperlink r:id="rId6" w:history="1">
        <w:r w:rsidRPr="004E612C">
          <w:rPr>
            <w:rStyle w:val="Hyperlink"/>
            <w:color w:val="666699"/>
            <w:sz w:val="16"/>
          </w:rPr>
          <w:t>Ianuarie</w:t>
        </w:r>
      </w:hyperlink>
      <w:r w:rsidRPr="004E612C">
        <w:rPr>
          <w:color w:val="666699"/>
          <w:sz w:val="16"/>
        </w:rPr>
        <w:t xml:space="preserve">, </w:t>
      </w:r>
      <w:hyperlink r:id="rId7" w:history="1">
        <w:r w:rsidRPr="004E612C">
          <w:rPr>
            <w:rStyle w:val="Hyperlink"/>
            <w:color w:val="666699"/>
            <w:sz w:val="16"/>
          </w:rPr>
          <w:t>Februarie</w:t>
        </w:r>
      </w:hyperlink>
      <w:r w:rsidRPr="004E612C">
        <w:rPr>
          <w:color w:val="666699"/>
          <w:sz w:val="16"/>
        </w:rPr>
        <w:t xml:space="preserve">, </w:t>
      </w:r>
      <w:hyperlink r:id="rId8" w:history="1">
        <w:r w:rsidRPr="004E612C">
          <w:rPr>
            <w:rStyle w:val="Hyperlink"/>
            <w:color w:val="666699"/>
            <w:sz w:val="16"/>
          </w:rPr>
          <w:t>Martie</w:t>
        </w:r>
      </w:hyperlink>
    </w:p>
    <w:sectPr w:rsidR="004E612C" w:rsidSect="004E61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2C"/>
    <w:rsid w:val="000C6952"/>
    <w:rsid w:val="0021553C"/>
    <w:rsid w:val="004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AD82B-4FD0-4FE2-8B02-DDE4C93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1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61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1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61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61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61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3" TargetMode="External"/><Relationship Id="rId5" Type="http://schemas.openxmlformats.org/officeDocument/2006/relationships/hyperlink" Target="https://www.wincalendar.com/ro/Calendar-Romania/Ian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353</Characters>
  <Application>Microsoft Office Word</Application>
  <DocSecurity>0</DocSecurity>
  <Lines>84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2022 România</dc:title>
  <dc:subject>Calendar Decembrie 2022</dc:subject>
  <dc:creator>WinCalendar.com</dc:creator>
  <cp:keywords>In toata lumea Calendar, Calendar, Calendar Decembrie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2022-10-06T17:42:00Z</dcterms:modified>
  <cp:category>Ro Calendar</cp:category>
</cp:coreProperties>
</file>