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5FF" w:rsidRDefault="00F075FF" w:rsidP="00F075F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F075FF">
        <w:rPr>
          <w:rFonts w:ascii="Arial" w:hAnsi="Arial" w:cs="Arial"/>
          <w:color w:val="44546A" w:themeColor="text2"/>
          <w:sz w:val="30"/>
        </w:rPr>
        <w:t>Ianuarie 2030 -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F075FF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F075F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F075FF" w:rsidRDefault="00F075FF" w:rsidP="00F075F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F075FF" w:rsidRPr="00F075FF" w:rsidTr="00F075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F075FF" w:rsidRPr="00F075FF" w:rsidRDefault="00F075FF" w:rsidP="00F075F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075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075F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"https://www.wincalendar.com/ro/Calendar-Romania/Decembrie-2029" \o "Decembrie 2029" </w:instrText>
            </w:r>
            <w:r w:rsidRPr="00F075FF">
              <w:rPr>
                <w:rFonts w:ascii="Arial" w:hAnsi="Arial" w:cs="Arial"/>
                <w:color w:val="345393"/>
                <w:sz w:val="16"/>
              </w:rPr>
            </w:r>
            <w:r w:rsidRPr="00F075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075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Decembrie</w:t>
            </w:r>
            <w:r w:rsidRPr="00F075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075FF" w:rsidRPr="00F075FF" w:rsidRDefault="00F075FF" w:rsidP="00F075F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075FF">
              <w:rPr>
                <w:rFonts w:ascii="Arial" w:hAnsi="Arial" w:cs="Arial"/>
                <w:b/>
                <w:color w:val="25478B"/>
                <w:sz w:val="32"/>
              </w:rPr>
              <w:t>Ianuarie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075FF" w:rsidRPr="00F075FF" w:rsidRDefault="00F075FF" w:rsidP="00F075F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ie 2030" w:history="1">
              <w:r w:rsidRPr="00F075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Februarie ►</w:t>
              </w:r>
            </w:hyperlink>
          </w:p>
        </w:tc>
      </w:tr>
      <w:tr w:rsidR="00F075FF" w:rsidRPr="003D3F2D" w:rsidTr="00F075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75FF" w:rsidRPr="003D3F2D" w:rsidRDefault="00F075FF" w:rsidP="00F075F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75FF" w:rsidRPr="003D3F2D" w:rsidRDefault="00F075FF" w:rsidP="00F075F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75FF" w:rsidRPr="003D3F2D" w:rsidRDefault="00F075FF" w:rsidP="00F075F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75FF" w:rsidRPr="003D3F2D" w:rsidRDefault="00F075FF" w:rsidP="00F075F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75FF" w:rsidRPr="003D3F2D" w:rsidRDefault="00F075FF" w:rsidP="00F075F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75FF" w:rsidRPr="003D3F2D" w:rsidRDefault="00F075FF" w:rsidP="00F075F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075FF" w:rsidRPr="003D3F2D" w:rsidRDefault="00F075FF" w:rsidP="00F075F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F075FF" w:rsidRPr="00F075FF" w:rsidTr="00F075FF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075FF" w:rsidRPr="00F075FF" w:rsidRDefault="00F075F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075FF">
              <w:rPr>
                <w:rStyle w:val="WinCalendarHolidayRed"/>
              </w:rPr>
              <w:t xml:space="preserve"> Anul nou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075FF">
              <w:rPr>
                <w:rStyle w:val="WinCalendarHolidayRed"/>
              </w:rPr>
              <w:t xml:space="preserve"> Anul nou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075FF" w:rsidRPr="00F075FF" w:rsidTr="00F075F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075FF" w:rsidRPr="00F075FF" w:rsidTr="00F075F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075FF" w:rsidRPr="00F075FF" w:rsidTr="00F075F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075FF">
              <w:rPr>
                <w:rStyle w:val="WinCalendarHolidayRed"/>
              </w:rPr>
              <w:t xml:space="preserve"> Ziua Unirii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075FF" w:rsidRPr="00F075FF" w:rsidTr="00F075F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075FF" w:rsidRDefault="00F075FF" w:rsidP="00F075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075FF">
              <w:rPr>
                <w:rStyle w:val="WinCalendarHolidayBlue"/>
              </w:rPr>
              <w:t xml:space="preserve"> </w:t>
            </w:r>
          </w:p>
          <w:p w:rsidR="00F075FF" w:rsidRPr="00F075FF" w:rsidRDefault="00F075F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075FF" w:rsidRPr="00F075FF" w:rsidRDefault="00F075F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F075FF" w:rsidRDefault="00F075FF" w:rsidP="00F075FF">
      <w:pPr>
        <w:jc w:val="right"/>
      </w:pPr>
      <w:r w:rsidRPr="00F075FF">
        <w:rPr>
          <w:color w:val="666699"/>
          <w:sz w:val="16"/>
        </w:rPr>
        <w:t xml:space="preserve">Calendare cu sărbători legale - ROU </w:t>
      </w:r>
      <w:hyperlink r:id="rId6" w:history="1">
        <w:r w:rsidRPr="00F075FF">
          <w:rPr>
            <w:rStyle w:val="Hyperlink"/>
            <w:color w:val="666699"/>
            <w:sz w:val="16"/>
          </w:rPr>
          <w:t>Februarie</w:t>
        </w:r>
      </w:hyperlink>
      <w:r w:rsidRPr="00F075FF">
        <w:rPr>
          <w:color w:val="666699"/>
          <w:sz w:val="16"/>
        </w:rPr>
        <w:t xml:space="preserve">, </w:t>
      </w:r>
      <w:hyperlink r:id="rId7" w:history="1">
        <w:r w:rsidRPr="00F075FF">
          <w:rPr>
            <w:rStyle w:val="Hyperlink"/>
            <w:color w:val="666699"/>
            <w:sz w:val="16"/>
          </w:rPr>
          <w:t>Martie</w:t>
        </w:r>
      </w:hyperlink>
      <w:r w:rsidRPr="00F075FF">
        <w:rPr>
          <w:color w:val="666699"/>
          <w:sz w:val="16"/>
        </w:rPr>
        <w:t xml:space="preserve">, </w:t>
      </w:r>
      <w:hyperlink r:id="rId8" w:history="1">
        <w:r w:rsidRPr="00F075FF">
          <w:rPr>
            <w:rStyle w:val="Hyperlink"/>
            <w:color w:val="666699"/>
            <w:sz w:val="16"/>
          </w:rPr>
          <w:t>Aprilie</w:t>
        </w:r>
      </w:hyperlink>
    </w:p>
    <w:sectPr w:rsidR="00F075FF" w:rsidSect="00F075F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F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075FF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EE0BA-C7B9-43BD-BB7D-B0EED20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75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75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75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75F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075F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075F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07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Aprilie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Martie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Februarie-2030" TargetMode="External"/><Relationship Id="rId5" Type="http://schemas.openxmlformats.org/officeDocument/2006/relationships/hyperlink" Target="https://www.wincalendar.com/ro/Calendar-Romania/Februarie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288</Characters>
  <Application>Microsoft Office Word</Application>
  <DocSecurity>0</DocSecurity>
  <Lines>79</Lines>
  <Paragraphs>43</Paragraphs>
  <ScaleCrop>false</ScaleCrop>
  <Company>WinCalendar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Ianuarie 2030 România</dc:title>
  <dc:subject>Calendar Ianuarie 2030</dc:subject>
  <dc:creator>WinCalendar.com</dc:creator>
  <cp:keywords>In toata lumea Calendar, Calendar, Calendar Ianuarie 2030, Ro Calendar, Portret Calendar, Calendar Sarbatori</cp:keywords>
  <dc:description/>
  <cp:lastModifiedBy>Kenny Garcia</cp:lastModifiedBy>
  <cp:revision>1</cp:revision>
  <dcterms:created xsi:type="dcterms:W3CDTF">2023-12-04T09:23:00Z</dcterms:created>
  <dcterms:modified xsi:type="dcterms:W3CDTF">2023-12-04T09:23:00Z</dcterms:modified>
  <cp:category>Ro Calendar</cp:category>
</cp:coreProperties>
</file>