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67" w:rsidRDefault="00EE5C67" w:rsidP="00EE5C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E5C67">
        <w:rPr>
          <w:rFonts w:ascii="Arial" w:hAnsi="Arial" w:cs="Arial"/>
          <w:color w:val="44546A" w:themeColor="text2"/>
          <w:sz w:val="30"/>
        </w:rPr>
        <w:t>Iulie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EE5C67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EE5C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E5C67" w:rsidRDefault="00EE5C67" w:rsidP="00EE5C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E5C67" w:rsidRPr="00EE5C67" w:rsidTr="00EE5C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E5C67" w:rsidRPr="00EE5C67" w:rsidRDefault="00EE5C67" w:rsidP="00EE5C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5C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5C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"https://www.wincalendar.com/ro/Calendar-Romania/Iunie-2022" \o "Iunie 2022" </w:instrText>
            </w:r>
            <w:r w:rsidRPr="00EE5C67">
              <w:rPr>
                <w:rFonts w:ascii="Arial" w:hAnsi="Arial" w:cs="Arial"/>
                <w:color w:val="345393"/>
                <w:sz w:val="16"/>
              </w:rPr>
            </w:r>
            <w:r w:rsidRPr="00EE5C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5C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EE5C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5C67" w:rsidRPr="00EE5C67" w:rsidRDefault="00EE5C67" w:rsidP="00EE5C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C67">
              <w:rPr>
                <w:rFonts w:ascii="Arial" w:hAnsi="Arial" w:cs="Arial"/>
                <w:b/>
                <w:color w:val="25478B"/>
                <w:sz w:val="32"/>
              </w:rPr>
              <w:t>Iulie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5C67" w:rsidRPr="00EE5C67" w:rsidRDefault="00EE5C67" w:rsidP="00EE5C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EE5C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E5C67" w:rsidRPr="001F4F07" w:rsidTr="00EE5C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C67" w:rsidRPr="001F4F07" w:rsidRDefault="00EE5C67" w:rsidP="00EE5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C67" w:rsidRPr="001F4F07" w:rsidRDefault="00EE5C67" w:rsidP="00EE5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C67" w:rsidRPr="001F4F07" w:rsidRDefault="00EE5C67" w:rsidP="00EE5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C67" w:rsidRPr="001F4F07" w:rsidRDefault="00EE5C67" w:rsidP="00EE5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C67" w:rsidRPr="001F4F07" w:rsidRDefault="00EE5C67" w:rsidP="00EE5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C67" w:rsidRPr="001F4F07" w:rsidRDefault="00EE5C67" w:rsidP="00EE5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5C67" w:rsidRPr="001F4F07" w:rsidRDefault="00EE5C67" w:rsidP="00EE5C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E5C67" w:rsidRPr="00EE5C67" w:rsidTr="00EE5C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5C67" w:rsidRPr="00EE5C67" w:rsidRDefault="00EE5C6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5C67" w:rsidRPr="00EE5C67" w:rsidRDefault="00EE5C6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5C67" w:rsidRPr="00EE5C67" w:rsidRDefault="00EE5C6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5C67" w:rsidRPr="00EE5C67" w:rsidRDefault="00EE5C6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C67" w:rsidRPr="00EE5C67" w:rsidTr="00EE5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C67" w:rsidRPr="00EE5C67" w:rsidTr="00EE5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C67" w:rsidRPr="00EE5C67" w:rsidTr="00EE5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C67" w:rsidRPr="00EE5C67" w:rsidTr="00EE5C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C67">
              <w:rPr>
                <w:rStyle w:val="WinCalendarHolidayBlue"/>
              </w:rPr>
              <w:t xml:space="preserve"> Ziua Imnului naţional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E5C67" w:rsidRDefault="00EE5C67" w:rsidP="00EE5C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C67">
              <w:rPr>
                <w:rStyle w:val="WinCalendarHolidayBlue"/>
              </w:rPr>
              <w:t xml:space="preserve"> </w:t>
            </w:r>
          </w:p>
          <w:p w:rsidR="00EE5C67" w:rsidRPr="00EE5C67" w:rsidRDefault="00EE5C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E5C67" w:rsidRDefault="00EE5C67" w:rsidP="00EE5C67">
      <w:pPr>
        <w:jc w:val="right"/>
      </w:pPr>
      <w:r w:rsidRPr="00EE5C67">
        <w:rPr>
          <w:color w:val="666699"/>
          <w:sz w:val="16"/>
        </w:rPr>
        <w:t xml:space="preserve">Calendare cu sărbători legale - ROU </w:t>
      </w:r>
      <w:hyperlink r:id="rId6" w:history="1">
        <w:r w:rsidRPr="00EE5C67">
          <w:rPr>
            <w:rStyle w:val="Hyperlink"/>
            <w:color w:val="666699"/>
            <w:sz w:val="16"/>
          </w:rPr>
          <w:t>August</w:t>
        </w:r>
      </w:hyperlink>
      <w:r w:rsidRPr="00EE5C67">
        <w:rPr>
          <w:color w:val="666699"/>
          <w:sz w:val="16"/>
        </w:rPr>
        <w:t xml:space="preserve">, </w:t>
      </w:r>
      <w:hyperlink r:id="rId7" w:history="1">
        <w:r w:rsidRPr="00EE5C67">
          <w:rPr>
            <w:rStyle w:val="Hyperlink"/>
            <w:color w:val="666699"/>
            <w:sz w:val="16"/>
          </w:rPr>
          <w:t>Septembrie</w:t>
        </w:r>
      </w:hyperlink>
      <w:r w:rsidRPr="00EE5C67">
        <w:rPr>
          <w:color w:val="666699"/>
          <w:sz w:val="16"/>
        </w:rPr>
        <w:t xml:space="preserve">, </w:t>
      </w:r>
      <w:hyperlink r:id="rId8" w:history="1">
        <w:r w:rsidRPr="00EE5C67">
          <w:rPr>
            <w:rStyle w:val="Hyperlink"/>
            <w:color w:val="666699"/>
            <w:sz w:val="16"/>
          </w:rPr>
          <w:t>Octombrie</w:t>
        </w:r>
      </w:hyperlink>
    </w:p>
    <w:sectPr w:rsidR="00EE5C67" w:rsidSect="00EE5C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67"/>
    <w:rsid w:val="000C6952"/>
    <w:rsid w:val="0021553C"/>
    <w:rsid w:val="00E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9114B-428C-4248-A9A6-9735581D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C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5C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C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C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5C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5C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2" TargetMode="External"/><Relationship Id="rId5" Type="http://schemas.openxmlformats.org/officeDocument/2006/relationships/hyperlink" Target="https://www.wincalendar.com/ro/Calendar-Romani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82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2022 România</dc:title>
  <dc:subject>Calendar Iulie 2022</dc:subject>
  <dc:creator>WinCalendar.com</dc:creator>
  <cp:keywords>In toata lumea Calendar, Calendar, Calendar Iulie 2022, Ro Calendar, Portret Calendar, Calendar Sarbatori</cp:keywords>
  <dc:description/>
  <cp:lastModifiedBy>Administrator</cp:lastModifiedBy>
  <cp:revision>1</cp:revision>
  <dcterms:created xsi:type="dcterms:W3CDTF">2022-10-06T17:41:00Z</dcterms:created>
  <dcterms:modified xsi:type="dcterms:W3CDTF">2022-10-06T17:41:00Z</dcterms:modified>
  <cp:category>Ro Calendar</cp:category>
</cp:coreProperties>
</file>