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E3E" w:rsidRDefault="00FB1E3E" w:rsidP="00FB1E3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B1E3E">
        <w:rPr>
          <w:rFonts w:ascii="Arial" w:hAnsi="Arial" w:cs="Arial"/>
          <w:color w:val="44546A" w:themeColor="text2"/>
          <w:sz w:val="30"/>
        </w:rPr>
        <w:t>Noiembrie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FB1E3E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FB1E3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B1E3E" w:rsidRDefault="00FB1E3E" w:rsidP="00FB1E3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FB1E3E" w:rsidRPr="00FB1E3E" w:rsidTr="00FB1E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B1E3E" w:rsidRPr="00FB1E3E" w:rsidRDefault="00FB1E3E" w:rsidP="00FB1E3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B1E3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1E3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"https://www.wincalendar.com/ro/Calendar-Romania/Octombrie-2028" \o "Octombrie 2028" </w:instrText>
            </w:r>
            <w:r w:rsidRPr="00FB1E3E">
              <w:rPr>
                <w:rFonts w:ascii="Arial" w:hAnsi="Arial" w:cs="Arial"/>
                <w:color w:val="345393"/>
                <w:sz w:val="16"/>
              </w:rPr>
            </w:r>
            <w:r w:rsidRPr="00FB1E3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B1E3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Octombrie</w:t>
            </w:r>
            <w:r w:rsidRPr="00FB1E3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B1E3E" w:rsidRPr="00FB1E3E" w:rsidRDefault="00FB1E3E" w:rsidP="00FB1E3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B1E3E">
              <w:rPr>
                <w:rFonts w:ascii="Arial" w:hAnsi="Arial" w:cs="Arial"/>
                <w:b/>
                <w:color w:val="25478B"/>
                <w:sz w:val="32"/>
              </w:rPr>
              <w:t>Noiembrie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B1E3E" w:rsidRPr="00FB1E3E" w:rsidRDefault="00FB1E3E" w:rsidP="00FB1E3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cembrie 2028" w:history="1">
              <w:r w:rsidRPr="00FB1E3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Decembrie ►</w:t>
              </w:r>
            </w:hyperlink>
          </w:p>
        </w:tc>
      </w:tr>
      <w:tr w:rsidR="00FB1E3E" w:rsidRPr="003D3F2D" w:rsidTr="00FB1E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B1E3E" w:rsidRPr="003D3F2D" w:rsidRDefault="00FB1E3E" w:rsidP="00FB1E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B1E3E" w:rsidRPr="003D3F2D" w:rsidRDefault="00FB1E3E" w:rsidP="00FB1E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B1E3E" w:rsidRPr="003D3F2D" w:rsidRDefault="00FB1E3E" w:rsidP="00FB1E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B1E3E" w:rsidRPr="003D3F2D" w:rsidRDefault="00FB1E3E" w:rsidP="00FB1E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B1E3E" w:rsidRPr="003D3F2D" w:rsidRDefault="00FB1E3E" w:rsidP="00FB1E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B1E3E" w:rsidRPr="003D3F2D" w:rsidRDefault="00FB1E3E" w:rsidP="00FB1E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B1E3E" w:rsidRPr="003D3F2D" w:rsidRDefault="00FB1E3E" w:rsidP="00FB1E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FB1E3E" w:rsidRPr="00FB1E3E" w:rsidTr="00FB1E3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B1E3E" w:rsidRPr="00FB1E3E" w:rsidRDefault="00FB1E3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B1E3E" w:rsidRPr="00FB1E3E" w:rsidRDefault="00FB1E3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B1E3E" w:rsidRPr="00FB1E3E" w:rsidTr="00FB1E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B1E3E" w:rsidRPr="00FB1E3E" w:rsidTr="00FB1E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B1E3E" w:rsidRPr="00FB1E3E" w:rsidTr="00FB1E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B1E3E" w:rsidRPr="00FB1E3E" w:rsidTr="00FB1E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1E3E">
              <w:rPr>
                <w:rStyle w:val="WinCalendarHolidayBlue"/>
              </w:rPr>
              <w:t xml:space="preserve"> 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B1E3E" w:rsidRDefault="00FB1E3E" w:rsidP="00FB1E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1E3E">
              <w:rPr>
                <w:rStyle w:val="WinCalendarHolidayRed"/>
              </w:rPr>
              <w:t xml:space="preserve"> Sfântul Andrei</w:t>
            </w:r>
          </w:p>
          <w:p w:rsidR="00FB1E3E" w:rsidRPr="00FB1E3E" w:rsidRDefault="00FB1E3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B1E3E" w:rsidRPr="00FB1E3E" w:rsidRDefault="00FB1E3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B1E3E" w:rsidRDefault="00FB1E3E" w:rsidP="00FB1E3E">
      <w:pPr>
        <w:jc w:val="right"/>
      </w:pPr>
      <w:r w:rsidRPr="00FB1E3E">
        <w:rPr>
          <w:color w:val="666699"/>
          <w:sz w:val="16"/>
        </w:rPr>
        <w:t xml:space="preserve">Mai multe calendare din WinCalendar: </w:t>
      </w:r>
      <w:hyperlink r:id="rId6" w:history="1">
        <w:r w:rsidRPr="00FB1E3E">
          <w:rPr>
            <w:rStyle w:val="Hyperlink"/>
            <w:color w:val="666699"/>
            <w:sz w:val="16"/>
          </w:rPr>
          <w:t>Decembrie</w:t>
        </w:r>
      </w:hyperlink>
      <w:r w:rsidRPr="00FB1E3E">
        <w:rPr>
          <w:color w:val="666699"/>
          <w:sz w:val="16"/>
        </w:rPr>
        <w:t xml:space="preserve">, </w:t>
      </w:r>
      <w:hyperlink r:id="rId7" w:history="1">
        <w:r w:rsidRPr="00FB1E3E">
          <w:rPr>
            <w:rStyle w:val="Hyperlink"/>
            <w:color w:val="666699"/>
            <w:sz w:val="16"/>
          </w:rPr>
          <w:t>Ianuarie</w:t>
        </w:r>
      </w:hyperlink>
      <w:r w:rsidRPr="00FB1E3E">
        <w:rPr>
          <w:color w:val="666699"/>
          <w:sz w:val="16"/>
        </w:rPr>
        <w:t xml:space="preserve">, </w:t>
      </w:r>
      <w:hyperlink r:id="rId8" w:history="1">
        <w:r w:rsidRPr="00FB1E3E">
          <w:rPr>
            <w:rStyle w:val="Hyperlink"/>
            <w:color w:val="666699"/>
            <w:sz w:val="16"/>
          </w:rPr>
          <w:t>Februarie</w:t>
        </w:r>
      </w:hyperlink>
    </w:p>
    <w:sectPr w:rsidR="00FB1E3E" w:rsidSect="00FB1E3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3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1E3E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B629-6C1F-4E2A-B3EF-722F86CA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1E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1E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E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1E3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B1E3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B1E3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B1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Februarie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Ianuarie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Decembrie-2028" TargetMode="External"/><Relationship Id="rId5" Type="http://schemas.openxmlformats.org/officeDocument/2006/relationships/hyperlink" Target="https://www.wincalendar.com/ro/Calendar-Romania/Decemb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283</Characters>
  <Application>Microsoft Office Word</Application>
  <DocSecurity>0</DocSecurity>
  <Lines>78</Lines>
  <Paragraphs>42</Paragraphs>
  <ScaleCrop>false</ScaleCrop>
  <Company>WinCalendar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Noiembrie 2028 România</dc:title>
  <dc:subject>Calendar Noiembrie 2028</dc:subject>
  <dc:creator>WinCalendar.com</dc:creator>
  <cp:keywords>In toata lumea Calendar, Calendar, Calendar Noiembrie 2028, Ro Calendar, Portret Calendar, Calendar Sarbatori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 Calendar</cp:category>
</cp:coreProperties>
</file>