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EC" w:rsidRDefault="00372FEC" w:rsidP="00372F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2FEC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72FE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2F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2FEC" w:rsidRDefault="00372FEC" w:rsidP="00372F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2FEC" w:rsidRPr="00372FEC" w:rsidTr="00372F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2FEC" w:rsidRPr="00372FEC" w:rsidRDefault="00372FEC" w:rsidP="00372F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F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F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"https://www.wincalendar.com/kalender/Schweiz/Mai-2020" \o "Mai 2020" </w:instrText>
            </w:r>
            <w:r w:rsidRPr="00372FEC">
              <w:rPr>
                <w:rFonts w:ascii="Arial" w:hAnsi="Arial" w:cs="Arial"/>
                <w:color w:val="345393"/>
                <w:sz w:val="16"/>
              </w:rPr>
            </w:r>
            <w:r w:rsidRPr="00372F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F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72F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2FEC" w:rsidRPr="00372FEC" w:rsidRDefault="00372FEC" w:rsidP="00372F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FEC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2FEC" w:rsidRPr="00372FEC" w:rsidRDefault="00372FEC" w:rsidP="00372F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372F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72FEC" w:rsidRPr="003E0C1A" w:rsidTr="00372F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2FEC" w:rsidRPr="003E0C1A" w:rsidRDefault="00372FEC" w:rsidP="00372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72FEC" w:rsidRPr="00372FEC" w:rsidTr="00372F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FEC">
              <w:rPr>
                <w:rStyle w:val="WinCalendarHolidayRed"/>
              </w:rPr>
              <w:t xml:space="preserve"> Whit Monday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FEC">
              <w:rPr>
                <w:rStyle w:val="WinCalendarHolidayBlue"/>
              </w:rPr>
              <w:t xml:space="preserve"> Vätertag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FEC" w:rsidRPr="00372FEC" w:rsidTr="00372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FEC">
              <w:rPr>
                <w:rStyle w:val="WinCalendarHolidayBlue"/>
              </w:rPr>
              <w:t xml:space="preserve"> Fronleichnam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FEC" w:rsidRPr="00372FEC" w:rsidTr="00372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FEC" w:rsidRPr="00372FEC" w:rsidTr="00372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FEC">
              <w:rPr>
                <w:rStyle w:val="WinCalendarHolidayBlue"/>
              </w:rPr>
              <w:t xml:space="preserve"> Commémoration du plébiscite jurassien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FEC" w:rsidRPr="00372FEC" w:rsidTr="00372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FEC" w:rsidRDefault="00372FEC" w:rsidP="00372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FEC">
              <w:rPr>
                <w:rStyle w:val="WinCalendarHolidayBlue"/>
              </w:rPr>
              <w:t xml:space="preserve"> </w:t>
            </w:r>
          </w:p>
          <w:p w:rsidR="00372FEC" w:rsidRPr="00372FEC" w:rsidRDefault="00372F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2FEC" w:rsidRPr="00372FEC" w:rsidRDefault="00372F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2FEC" w:rsidRDefault="00372FEC" w:rsidP="00372FEC">
      <w:pPr>
        <w:jc w:val="right"/>
      </w:pPr>
      <w:r w:rsidRPr="00372FEC">
        <w:rPr>
          <w:color w:val="666699"/>
          <w:sz w:val="16"/>
        </w:rPr>
        <w:t xml:space="preserve">Kalender mit CHE Feiertage  </w:t>
      </w:r>
      <w:hyperlink r:id="rId6" w:history="1">
        <w:r w:rsidRPr="00372FEC">
          <w:rPr>
            <w:rStyle w:val="Hyperlink"/>
            <w:color w:val="666699"/>
            <w:sz w:val="16"/>
          </w:rPr>
          <w:t>Juli</w:t>
        </w:r>
      </w:hyperlink>
      <w:r w:rsidRPr="00372FEC">
        <w:rPr>
          <w:color w:val="666699"/>
          <w:sz w:val="16"/>
        </w:rPr>
        <w:t xml:space="preserve">, </w:t>
      </w:r>
      <w:hyperlink r:id="rId7" w:history="1">
        <w:r w:rsidRPr="00372FEC">
          <w:rPr>
            <w:rStyle w:val="Hyperlink"/>
            <w:color w:val="666699"/>
            <w:sz w:val="16"/>
          </w:rPr>
          <w:t>August</w:t>
        </w:r>
      </w:hyperlink>
      <w:r w:rsidRPr="00372FEC">
        <w:rPr>
          <w:color w:val="666699"/>
          <w:sz w:val="16"/>
        </w:rPr>
        <w:t xml:space="preserve">, </w:t>
      </w:r>
      <w:hyperlink r:id="rId8" w:history="1">
        <w:r w:rsidRPr="00372FEC">
          <w:rPr>
            <w:rStyle w:val="Hyperlink"/>
            <w:color w:val="666699"/>
            <w:sz w:val="16"/>
          </w:rPr>
          <w:t>September</w:t>
        </w:r>
      </w:hyperlink>
    </w:p>
    <w:sectPr w:rsidR="00372FEC" w:rsidSect="00372F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EC"/>
    <w:rsid w:val="0021553C"/>
    <w:rsid w:val="00372FE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7FB00-BB71-4905-9DFC-FB60298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F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F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F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F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F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F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0" TargetMode="External"/><Relationship Id="rId5" Type="http://schemas.openxmlformats.org/officeDocument/2006/relationships/hyperlink" Target="https://www.wincalendar.com/kalender/Schweiz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77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2020</dc:title>
  <dc:subject>Schweiz Kalender mit feiertagen</dc:subject>
  <dc:creator>Heruntergeladen von WinCalendar.com</dc:creator>
  <cp:keywords>Kalender Word, Kalender, Jun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