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00C70" w:rsidRDefault="00900C70" w:rsidP="00900C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00C70">
        <w:rPr>
          <w:rFonts w:ascii="Arial" w:hAnsi="Arial" w:cs="Arial"/>
          <w:color w:val="44546A" w:themeColor="text2"/>
          <w:sz w:val="30"/>
        </w:rPr>
        <w:t>Calendrier Août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900C70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900C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00C70" w:rsidRPr="00900C70" w:rsidTr="00900C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00C70" w:rsidRPr="00900C70" w:rsidRDefault="00900C70" w:rsidP="00900C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00C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00C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"https://www.wincalendar.com/calendrier/Suisse/juillet-2029" \o "juillet 2029" </w:instrText>
            </w:r>
            <w:r w:rsidRPr="00900C70">
              <w:rPr>
                <w:rFonts w:ascii="Arial" w:hAnsi="Arial" w:cs="Arial"/>
                <w:color w:val="345393"/>
                <w:sz w:val="16"/>
              </w:rPr>
            </w:r>
            <w:r w:rsidRPr="00900C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00C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Juil. 2029</w:t>
            </w:r>
            <w:r w:rsidRPr="00900C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00C70" w:rsidRPr="00900C70" w:rsidRDefault="00900C70" w:rsidP="00900C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00C70">
              <w:rPr>
                <w:rFonts w:ascii="Arial" w:hAnsi="Arial" w:cs="Arial"/>
                <w:b/>
                <w:color w:val="25478B"/>
                <w:sz w:val="32"/>
              </w:rPr>
              <w:t>août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00C70" w:rsidRPr="00900C70" w:rsidRDefault="00900C70" w:rsidP="00900C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29" w:history="1">
              <w:r w:rsidRPr="00900C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2029 ►</w:t>
              </w:r>
            </w:hyperlink>
          </w:p>
        </w:tc>
      </w:tr>
      <w:tr w:rsidR="00900C70" w:rsidRPr="003D3F2D" w:rsidTr="00900C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00C70" w:rsidRPr="003D3F2D" w:rsidRDefault="00900C70" w:rsidP="00900C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900C70" w:rsidRPr="00900C70" w:rsidTr="00900C7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00C70" w:rsidRPr="00900C70" w:rsidRDefault="00900C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00C70" w:rsidRPr="00900C70" w:rsidRDefault="00900C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00C70">
              <w:rPr>
                <w:rStyle w:val="WinCalendarHolidayRed"/>
              </w:rPr>
              <w:t xml:space="preserve"> Fête nationale Suisse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C70" w:rsidRPr="00900C70" w:rsidTr="00900C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C70" w:rsidRPr="00900C70" w:rsidTr="00900C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00C70">
              <w:rPr>
                <w:rStyle w:val="WinCalendarHolidayBlue"/>
              </w:rPr>
              <w:t xml:space="preserve"> Assomption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C70" w:rsidRPr="00900C70" w:rsidTr="00900C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0C70" w:rsidRPr="00900C70" w:rsidTr="00900C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0C70" w:rsidRDefault="00900C70" w:rsidP="00900C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00C70">
              <w:rPr>
                <w:rStyle w:val="WinCalendarHolidayBlue"/>
              </w:rPr>
              <w:t xml:space="preserve"> </w:t>
            </w:r>
          </w:p>
          <w:p w:rsidR="00900C70" w:rsidRPr="00900C70" w:rsidRDefault="00900C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00C70" w:rsidRPr="00900C70" w:rsidRDefault="00900C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00C70" w:rsidRDefault="00900C70" w:rsidP="00900C70">
      <w:pPr>
        <w:jc w:val="right"/>
      </w:pPr>
      <w:r w:rsidRPr="00900C70">
        <w:rPr>
          <w:color w:val="666699"/>
          <w:sz w:val="16"/>
        </w:rPr>
        <w:t xml:space="preserve">Calendriers avec Suisse Jours fériés </w:t>
      </w:r>
      <w:hyperlink r:id="rId6" w:history="1">
        <w:r w:rsidRPr="00900C70">
          <w:rPr>
            <w:rStyle w:val="Hyperlink"/>
            <w:color w:val="666699"/>
            <w:sz w:val="16"/>
          </w:rPr>
          <w:t>Oct. 2029</w:t>
        </w:r>
      </w:hyperlink>
      <w:r w:rsidRPr="00900C70">
        <w:rPr>
          <w:color w:val="666699"/>
          <w:sz w:val="16"/>
        </w:rPr>
        <w:t xml:space="preserve">, </w:t>
      </w:r>
      <w:hyperlink r:id="rId7" w:history="1">
        <w:r w:rsidRPr="00900C70">
          <w:rPr>
            <w:rStyle w:val="Hyperlink"/>
            <w:color w:val="666699"/>
            <w:sz w:val="16"/>
          </w:rPr>
          <w:t>Kalender 2024</w:t>
        </w:r>
      </w:hyperlink>
      <w:r w:rsidRPr="00900C70">
        <w:rPr>
          <w:color w:val="666699"/>
          <w:sz w:val="16"/>
        </w:rPr>
        <w:t xml:space="preserve">, </w:t>
      </w:r>
      <w:hyperlink r:id="rId8" w:history="1">
        <w:r w:rsidRPr="00900C70">
          <w:rPr>
            <w:rStyle w:val="Hyperlink"/>
            <w:color w:val="666699"/>
            <w:sz w:val="16"/>
          </w:rPr>
          <w:t>Calendrier à imprimer</w:t>
        </w:r>
      </w:hyperlink>
    </w:p>
    <w:sectPr w:rsidR="00900C70" w:rsidSect="00900C7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C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0C70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EAC1B4-54D4-4C17-A4B7-350E2BD32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0C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0C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0C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0C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00C7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00C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00C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0C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h/Calendrier-2024-Suis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octobre-2029" TargetMode="External"/><Relationship Id="rId5" Type="http://schemas.openxmlformats.org/officeDocument/2006/relationships/hyperlink" Target="https://www.wincalendar.com/calendrier/Suisse/sept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350</Characters>
  <Application>Microsoft Office Word</Application>
  <DocSecurity>0</DocSecurity>
  <Lines>79</Lines>
  <Paragraphs>43</Paragraphs>
  <ScaleCrop>false</ScaleCrop>
  <Company>Sapro Systems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août 2029 Suisse</dc:title>
  <dc:subject>Calendrier Modèle - Suisse</dc:subject>
  <dc:creator>WinCalendar.com</dc:creator>
  <cp:keywords>Modèle de calendrier de mot, calendrier, août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Modèle de calendrier Suisse</cp:category>
</cp:coreProperties>
</file>