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0683E" w:rsidRDefault="0060683E" w:rsidP="0060683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0683E">
        <w:rPr>
          <w:rFonts w:ascii="Arial" w:hAnsi="Arial" w:cs="Arial"/>
          <w:color w:val="44546A" w:themeColor="text2"/>
          <w:sz w:val="30"/>
        </w:rPr>
        <w:t>Calendrier Février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60683E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60683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0683E" w:rsidRPr="0060683E" w:rsidTr="00606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0683E" w:rsidRPr="0060683E" w:rsidRDefault="0060683E" w:rsidP="0060683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06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0683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"https://www.wincalendar.com/calendrier/Suisse/janvier-2030" \o "janvier 2030" </w:instrText>
            </w:r>
            <w:r w:rsidRPr="0060683E">
              <w:rPr>
                <w:rFonts w:ascii="Arial" w:hAnsi="Arial" w:cs="Arial"/>
                <w:color w:val="345393"/>
                <w:sz w:val="16"/>
              </w:rPr>
            </w:r>
            <w:r w:rsidRPr="00606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06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Janv. 2030</w:t>
            </w:r>
            <w:r w:rsidRPr="00606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0683E" w:rsidRPr="0060683E" w:rsidRDefault="0060683E" w:rsidP="0060683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0683E">
              <w:rPr>
                <w:rFonts w:ascii="Arial" w:hAnsi="Arial" w:cs="Arial"/>
                <w:b/>
                <w:color w:val="25478B"/>
                <w:sz w:val="32"/>
              </w:rPr>
              <w:t>février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0683E" w:rsidRPr="0060683E" w:rsidRDefault="0060683E" w:rsidP="0060683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30" w:history="1">
              <w:r w:rsidRPr="00606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Mars 2030 ►</w:t>
              </w:r>
            </w:hyperlink>
          </w:p>
        </w:tc>
      </w:tr>
      <w:tr w:rsidR="0060683E" w:rsidRPr="003D3F2D" w:rsidTr="00606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683E" w:rsidRPr="003D3F2D" w:rsidRDefault="0060683E" w:rsidP="006068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683E" w:rsidRPr="003D3F2D" w:rsidRDefault="0060683E" w:rsidP="006068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683E" w:rsidRPr="003D3F2D" w:rsidRDefault="0060683E" w:rsidP="006068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683E" w:rsidRPr="003D3F2D" w:rsidRDefault="0060683E" w:rsidP="006068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683E" w:rsidRPr="003D3F2D" w:rsidRDefault="0060683E" w:rsidP="006068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683E" w:rsidRPr="003D3F2D" w:rsidRDefault="0060683E" w:rsidP="006068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0683E" w:rsidRPr="003D3F2D" w:rsidRDefault="0060683E" w:rsidP="0060683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60683E" w:rsidRPr="0060683E" w:rsidTr="0060683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683E" w:rsidRPr="0060683E" w:rsidRDefault="0060683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683E" w:rsidRPr="0060683E" w:rsidRDefault="0060683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683E" w:rsidRPr="0060683E" w:rsidRDefault="0060683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683E" w:rsidRPr="0060683E" w:rsidRDefault="0060683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683E" w:rsidRPr="0060683E" w:rsidTr="0060683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683E" w:rsidRPr="0060683E" w:rsidTr="0060683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0683E">
              <w:rPr>
                <w:rStyle w:val="WinCalendarHolidayBlue"/>
              </w:rPr>
              <w:t xml:space="preserve"> Saint Valentin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683E" w:rsidRPr="0060683E" w:rsidTr="0060683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683E" w:rsidRPr="0060683E" w:rsidTr="0060683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0683E">
              <w:rPr>
                <w:rStyle w:val="WinCalendarHolidayBlue"/>
              </w:rPr>
              <w:t xml:space="preserve"> 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683E" w:rsidRDefault="0060683E" w:rsidP="0060683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0683E">
              <w:rPr>
                <w:rStyle w:val="WinCalendarHolidayBlue"/>
              </w:rPr>
              <w:t xml:space="preserve"> Jeudi gras</w:t>
            </w:r>
          </w:p>
          <w:p w:rsidR="0060683E" w:rsidRPr="0060683E" w:rsidRDefault="0060683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0683E" w:rsidRPr="0060683E" w:rsidRDefault="0060683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0683E" w:rsidRDefault="0060683E" w:rsidP="0060683E">
      <w:pPr>
        <w:jc w:val="right"/>
      </w:pPr>
      <w:r w:rsidRPr="0060683E">
        <w:rPr>
          <w:color w:val="666699"/>
          <w:sz w:val="16"/>
        </w:rPr>
        <w:t xml:space="preserve">Plus de calendriers: </w:t>
      </w:r>
      <w:hyperlink r:id="rId6" w:history="1">
        <w:r w:rsidRPr="0060683E">
          <w:rPr>
            <w:rStyle w:val="Hyperlink"/>
            <w:color w:val="666699"/>
            <w:sz w:val="16"/>
          </w:rPr>
          <w:t>Mars 2030</w:t>
        </w:r>
      </w:hyperlink>
      <w:r w:rsidRPr="0060683E">
        <w:rPr>
          <w:color w:val="666699"/>
          <w:sz w:val="16"/>
        </w:rPr>
        <w:t xml:space="preserve">, </w:t>
      </w:r>
      <w:hyperlink r:id="rId7" w:history="1">
        <w:r w:rsidRPr="0060683E">
          <w:rPr>
            <w:rStyle w:val="Hyperlink"/>
            <w:color w:val="666699"/>
            <w:sz w:val="16"/>
          </w:rPr>
          <w:t>Avr. 2030</w:t>
        </w:r>
      </w:hyperlink>
      <w:r w:rsidRPr="0060683E">
        <w:rPr>
          <w:color w:val="666699"/>
          <w:sz w:val="16"/>
        </w:rPr>
        <w:t xml:space="preserve">, </w:t>
      </w:r>
      <w:hyperlink r:id="rId8" w:history="1">
        <w:r w:rsidRPr="0060683E">
          <w:rPr>
            <w:rStyle w:val="Hyperlink"/>
            <w:color w:val="666699"/>
            <w:sz w:val="16"/>
          </w:rPr>
          <w:t>2024</w:t>
        </w:r>
      </w:hyperlink>
    </w:p>
    <w:sectPr w:rsidR="0060683E" w:rsidSect="0060683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83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0683E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190782-01F8-464A-AC51-A68C09705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0683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0683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0683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0683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0683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0683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0683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68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avril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rs-2030" TargetMode="External"/><Relationship Id="rId5" Type="http://schemas.openxmlformats.org/officeDocument/2006/relationships/hyperlink" Target="https://www.wincalendar.com/calendrier/Suisse/mars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309</Characters>
  <Application>Microsoft Office Word</Application>
  <DocSecurity>0</DocSecurity>
  <Lines>75</Lines>
  <Paragraphs>40</Paragraphs>
  <ScaleCrop>false</ScaleCrop>
  <Company>Sapro Systems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février 2030 Suisse</dc:title>
  <dc:subject>Calendrier Modèle - Suisse</dc:subject>
  <dc:creator>WinCalendar.com</dc:creator>
  <cp:keywords>Modèle de calendrier de mot, calendrier, février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Modèle de calendrier Suisse</cp:category>
</cp:coreProperties>
</file>