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97071C" w:rsidRDefault="0097071C" w:rsidP="009707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7071C">
        <w:rPr>
          <w:rFonts w:ascii="Arial" w:hAnsi="Arial" w:cs="Arial"/>
          <w:color w:val="44546A" w:themeColor="text2"/>
          <w:sz w:val="30"/>
        </w:rPr>
        <w:t>Calendrier par Semaines de la France pour L'Année 2022</w:t>
      </w:r>
      <w:r>
        <w:rPr>
          <w:rFonts w:ascii="Arial" w:hAnsi="Arial" w:cs="Arial"/>
          <w:color w:val="44546A" w:themeColor="text2"/>
          <w:sz w:val="30"/>
        </w:rPr>
        <w:br/>
      </w:r>
      <w:r w:rsidRPr="0097071C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9707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7071C" w:rsidRPr="009509E0" w:rsidTr="0097071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7071C" w:rsidRPr="009509E0" w:rsidRDefault="0097071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Red"/>
              </w:rPr>
              <w:t xml:space="preserve"> Restauration genevoise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Red"/>
              </w:rPr>
              <w:t xml:space="preserve"> Nouvel An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Red"/>
              </w:rPr>
              <w:t xml:space="preserve"> Saint-Berchtold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Epiphanie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Nouvel An Chinois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Saint Valentin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Jeudi gras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Anniversaire Proclamation République Neuchâtel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Mercredi des Cendres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Saint-Joseph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Equinoxe de Printemps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Red"/>
              </w:rPr>
              <w:t xml:space="preserve"> Saint-Benoît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Dimanche des Rameaux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Red"/>
              </w:rPr>
              <w:t xml:space="preserve"> Vendredi Saint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Pâques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Red"/>
              </w:rPr>
              <w:t xml:space="preserve"> L de Pâques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Red"/>
              </w:rPr>
              <w:t xml:space="preserve"> Sechseläuten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Red"/>
              </w:rPr>
              <w:t xml:space="preserve"> Fête du travail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Fête des mères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Journée de l'Europe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Red"/>
              </w:rPr>
              <w:t xml:space="preserve"> Ascension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Fête des pères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Red"/>
              </w:rPr>
              <w:t xml:space="preserve"> Lundi de Pentecôte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Fête-Dieu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Solstice d'été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Fest der Unabhängigkeit Jura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Fête des Enfants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Red"/>
              </w:rPr>
              <w:t xml:space="preserve"> Fête nationale Suisse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Assomption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Jeûne genevois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Red"/>
              </w:rPr>
              <w:t xml:space="preserve"> Knabenschiessen Montag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Red"/>
              </w:rPr>
              <w:t xml:space="preserve"> Lundi du Jeûne fédéral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Red"/>
              </w:rPr>
              <w:t xml:space="preserve"> Bettagsmontag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Autumn Equinox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Fête de Saint-Nicholas de Flue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Red"/>
              </w:rPr>
              <w:t xml:space="preserve"> Saint-Léger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Journée des Nations Unies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Blue"/>
              </w:rPr>
              <w:t xml:space="preserve"> Halloween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Red"/>
              </w:rPr>
              <w:t xml:space="preserve"> La Toussaint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Saint Martin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Premier Avent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Red"/>
              </w:rPr>
              <w:t xml:space="preserve"> Zibelemarkt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97071C" w:rsidRPr="0097071C" w:rsidRDefault="0097071C" w:rsidP="0097071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071C">
              <w:rPr>
                <w:rStyle w:val="WinCalendarHolidayBlue"/>
              </w:rPr>
              <w:t xml:space="preserve"> Immaculée Conception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071C">
              <w:rPr>
                <w:rStyle w:val="WinCalendarHolidayBlue"/>
              </w:rPr>
              <w:t xml:space="preserve"> L'Escalade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071C">
              <w:rPr>
                <w:rStyle w:val="WinCalendarHolidayBlue"/>
              </w:rPr>
              <w:t xml:space="preserve"> Solstice d'hiver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071C">
              <w:rPr>
                <w:rStyle w:val="WinCalendarHolidayBlue"/>
              </w:rPr>
              <w:t xml:space="preserve"> Veille de Noël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071C">
              <w:rPr>
                <w:rStyle w:val="WinCalendarHolidayRed"/>
              </w:rPr>
              <w:t xml:space="preserve"> Noël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97071C" w:rsidRPr="0097071C" w:rsidTr="0097071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7071C" w:rsidRPr="0097071C" w:rsidRDefault="0097071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071C">
              <w:rPr>
                <w:rStyle w:val="WinCalendarHolidayRed"/>
              </w:rPr>
              <w:t xml:space="preserve"> Saint Etienne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071C">
              <w:rPr>
                <w:rStyle w:val="WinCalendarHolidayBlue"/>
              </w:rPr>
              <w:t xml:space="preserve"> 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071C">
              <w:rPr>
                <w:rStyle w:val="WinCalendarHolidayRed"/>
              </w:rPr>
              <w:t xml:space="preserve"> Restauration genevoise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7071C" w:rsidRDefault="0097071C" w:rsidP="0097071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071C">
              <w:rPr>
                <w:rStyle w:val="WinCalendarHolidayRed"/>
              </w:rPr>
              <w:t xml:space="preserve"> Nouvel An</w:t>
            </w:r>
          </w:p>
          <w:p w:rsidR="0097071C" w:rsidRPr="0097071C" w:rsidRDefault="0097071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071C" w:rsidRDefault="0097071C" w:rsidP="0097071C">
      <w:pPr>
        <w:jc w:val="right"/>
        <w:rPr>
          <w:color w:val="666699"/>
          <w:sz w:val="16"/>
        </w:rPr>
      </w:pPr>
      <w:r w:rsidRPr="0097071C">
        <w:rPr>
          <w:color w:val="666699"/>
          <w:sz w:val="16"/>
        </w:rPr>
        <w:t xml:space="preserve">Calendriers avec Suisse Jours fériés </w:t>
      </w:r>
      <w:hyperlink r:id="rId5" w:history="1">
        <w:r w:rsidRPr="0097071C">
          <w:rPr>
            <w:rStyle w:val="Hyperlink"/>
            <w:color w:val="666699"/>
            <w:sz w:val="16"/>
          </w:rPr>
          <w:t>2023</w:t>
        </w:r>
      </w:hyperlink>
      <w:r w:rsidRPr="0097071C">
        <w:rPr>
          <w:color w:val="666699"/>
          <w:sz w:val="16"/>
        </w:rPr>
        <w:t xml:space="preserve">, </w:t>
      </w:r>
      <w:hyperlink r:id="rId6" w:history="1">
        <w:r w:rsidRPr="0097071C">
          <w:rPr>
            <w:rStyle w:val="Hyperlink"/>
            <w:color w:val="666699"/>
            <w:sz w:val="16"/>
          </w:rPr>
          <w:t>Calendrier intelligent</w:t>
        </w:r>
      </w:hyperlink>
      <w:r w:rsidRPr="0097071C">
        <w:rPr>
          <w:color w:val="666699"/>
          <w:sz w:val="16"/>
        </w:rPr>
        <w:t xml:space="preserve">, </w:t>
      </w:r>
      <w:hyperlink r:id="rId7" w:history="1">
        <w:r w:rsidRPr="0097071C">
          <w:rPr>
            <w:rStyle w:val="Hyperlink"/>
            <w:color w:val="666699"/>
            <w:sz w:val="16"/>
          </w:rPr>
          <w:t>Calendrier Excel</w:t>
        </w:r>
      </w:hyperlink>
    </w:p>
    <w:p w:rsidR="0097071C" w:rsidRDefault="0097071C" w:rsidP="0097071C">
      <w:pPr>
        <w:jc w:val="right"/>
        <w:rPr>
          <w:color w:val="666699"/>
          <w:sz w:val="16"/>
        </w:rPr>
      </w:pPr>
    </w:p>
    <w:p w:rsidR="0097071C" w:rsidRDefault="0097071C" w:rsidP="0097071C">
      <w:pPr>
        <w:pStyle w:val="Heading1"/>
        <w:spacing w:after="160"/>
        <w:rPr>
          <w:sz w:val="26"/>
        </w:rPr>
      </w:pPr>
      <w:r w:rsidRPr="0097071C">
        <w:rPr>
          <w:sz w:val="26"/>
        </w:rPr>
        <w:t xml:space="preserve">Jours de Fériés Suisse pour 2022. La liste comprend les religieux populaires. </w:t>
      </w:r>
      <w:r w:rsidRPr="0097071C">
        <w:rPr>
          <w:sz w:val="26"/>
        </w:rPr>
        <w:tab/>
        <w:t xml:space="preserve">Autorisation de </w:t>
      </w:r>
      <w:hyperlink r:id="rId8" w:history="1">
        <w:r w:rsidRPr="0097071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7071C" w:rsidRDefault="0097071C" w:rsidP="009707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7071C" w:rsidSect="0097071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7071C">
        <w:rPr>
          <w:rStyle w:val="WCDate"/>
          <w:b/>
          <w:lang w:val="pt-BR"/>
        </w:rPr>
        <w:t>1 Janv.</w:t>
      </w:r>
      <w:r w:rsidRPr="0097071C">
        <w:rPr>
          <w:b/>
          <w:sz w:val="20"/>
          <w:lang w:val="pt-BR"/>
        </w:rPr>
        <w:tab/>
      </w:r>
      <w:bookmarkStart w:id="1" w:name="H1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"https://www.wincalendar.com/calendrier\\Suisse\\janvier-2022?v=1"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"/>
      <w:r w:rsidRPr="0097071C">
        <w:rPr>
          <w:rStyle w:val="WCHol"/>
          <w:b/>
          <w:lang w:val="pt-BR"/>
        </w:rPr>
        <w:t>Nouvel An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 Janv.</w:t>
      </w:r>
      <w:r w:rsidRPr="0097071C">
        <w:rPr>
          <w:b/>
          <w:sz w:val="20"/>
          <w:lang w:val="pt-BR"/>
        </w:rPr>
        <w:tab/>
      </w:r>
      <w:bookmarkStart w:id="2" w:name="H2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"https://www.wincalendar.com/calendrier\\Suisse\\janvier-2022?v=2"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2"/>
      <w:r w:rsidRPr="0097071C">
        <w:rPr>
          <w:rStyle w:val="WCHol"/>
          <w:b/>
          <w:lang w:val="pt-BR"/>
        </w:rPr>
        <w:t>Saint-Berchtold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6 Janv.</w:t>
      </w:r>
      <w:r w:rsidRPr="0097071C">
        <w:rPr>
          <w:sz w:val="20"/>
          <w:lang w:val="pt-BR"/>
        </w:rPr>
        <w:tab/>
      </w:r>
      <w:bookmarkStart w:id="3" w:name="H3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"https://www.wincalendar.com/calendrier\\Suisse\\janvier-2022?v=6"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"/>
      <w:r w:rsidRPr="0097071C">
        <w:rPr>
          <w:rStyle w:val="WCHol"/>
          <w:lang w:val="pt-BR"/>
        </w:rPr>
        <w:t>Epiphanie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 Févr.</w:t>
      </w:r>
      <w:r w:rsidRPr="0097071C">
        <w:rPr>
          <w:sz w:val="20"/>
          <w:lang w:val="pt-BR"/>
        </w:rPr>
        <w:tab/>
      </w:r>
      <w:bookmarkStart w:id="4" w:name="H4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"https://www.wincalendar.com/calendrier\\Suisse\\fevrier-2022?v=1"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"/>
      <w:r w:rsidRPr="0097071C">
        <w:rPr>
          <w:rStyle w:val="WCHol"/>
          <w:lang w:val="pt-BR"/>
        </w:rPr>
        <w:t>Nouvel An Chinois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14 Févr.</w:t>
      </w:r>
      <w:r w:rsidRPr="0097071C">
        <w:rPr>
          <w:sz w:val="20"/>
          <w:lang w:val="pt-BR"/>
        </w:rPr>
        <w:tab/>
      </w:r>
      <w:bookmarkStart w:id="5" w:name="H5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"https://www.wincalendar.com/calendrier\\Suisse\\fevrier-2022?v=14"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5"/>
      <w:r w:rsidRPr="0097071C">
        <w:rPr>
          <w:rStyle w:val="WCHol"/>
          <w:lang w:val="pt-BR"/>
        </w:rPr>
        <w:t>Saint Valentin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24 Févr.</w:t>
      </w:r>
      <w:r w:rsidRPr="0097071C">
        <w:rPr>
          <w:sz w:val="20"/>
          <w:lang w:val="pt-BR"/>
        </w:rPr>
        <w:tab/>
      </w:r>
      <w:bookmarkStart w:id="6" w:name="H6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"https://www.wincalendar.com/calendrier\\Suisse\\fevrier-2022?v=24"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6"/>
      <w:r w:rsidRPr="0097071C">
        <w:rPr>
          <w:rStyle w:val="WCHol"/>
          <w:lang w:val="pt-BR"/>
        </w:rPr>
        <w:t>Jeudi gras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 Mars</w:t>
      </w:r>
      <w:r w:rsidRPr="0097071C">
        <w:rPr>
          <w:sz w:val="20"/>
          <w:lang w:val="pt-BR"/>
        </w:rPr>
        <w:tab/>
      </w:r>
      <w:bookmarkStart w:id="7" w:name="H7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"https://www.wincalendar.com/calendrier\\Suisse\\mars-2022?v=1"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7"/>
      <w:r w:rsidRPr="0097071C">
        <w:rPr>
          <w:rStyle w:val="WCHol"/>
          <w:lang w:val="pt-BR"/>
        </w:rPr>
        <w:t>Anniversaire Proclamation République Neuchâtel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 Mars</w:t>
      </w:r>
      <w:r w:rsidRPr="0097071C">
        <w:rPr>
          <w:sz w:val="20"/>
          <w:lang w:val="pt-BR"/>
        </w:rPr>
        <w:tab/>
      </w:r>
      <w:bookmarkStart w:id="8" w:name="H8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"https://www.wincalendar.com/calendrier\\Suisse\\mars-2022?v=2"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8"/>
      <w:r w:rsidRPr="0097071C">
        <w:rPr>
          <w:rStyle w:val="WCHol"/>
          <w:lang w:val="pt-BR"/>
        </w:rPr>
        <w:t>Mercredi des Cendres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19 Mars</w:t>
      </w:r>
      <w:r w:rsidRPr="0097071C">
        <w:rPr>
          <w:sz w:val="20"/>
          <w:lang w:val="pt-BR"/>
        </w:rPr>
        <w:tab/>
      </w:r>
      <w:bookmarkStart w:id="9" w:name="H9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"https://www.wincalendar.com/calendrier\\Suisse\\mars-2022?v=19"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9"/>
      <w:r w:rsidRPr="0097071C">
        <w:rPr>
          <w:rStyle w:val="WCHol"/>
          <w:lang w:val="pt-BR"/>
        </w:rPr>
        <w:t>Saint-Joseph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20 Mars</w:t>
      </w:r>
      <w:r w:rsidRPr="0097071C">
        <w:rPr>
          <w:sz w:val="20"/>
          <w:lang w:val="pt-BR"/>
        </w:rPr>
        <w:tab/>
      </w:r>
      <w:bookmarkStart w:id="10" w:name="H10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"https://www.wincalendar.com/calendrier\\Suisse\\mars-2022?v=20"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10"/>
      <w:r w:rsidRPr="0097071C">
        <w:rPr>
          <w:rStyle w:val="WCHol"/>
          <w:lang w:val="pt-BR"/>
        </w:rPr>
        <w:t>Equinoxe de Printemps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21 Mars</w:t>
      </w:r>
      <w:r w:rsidRPr="0097071C">
        <w:rPr>
          <w:b/>
          <w:sz w:val="20"/>
          <w:lang w:val="pt-BR"/>
        </w:rPr>
        <w:tab/>
      </w:r>
      <w:bookmarkStart w:id="11" w:name="H11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"https://www.wincalendar.com/calendrier\\Suisse\\mars-2022?v=21"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1"/>
      <w:r w:rsidRPr="0097071C">
        <w:rPr>
          <w:rStyle w:val="WCHol"/>
          <w:b/>
          <w:lang w:val="pt-BR"/>
        </w:rPr>
        <w:t>Saint-Benoît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10 Avr.</w:t>
      </w:r>
      <w:r w:rsidRPr="0097071C">
        <w:rPr>
          <w:sz w:val="20"/>
          <w:lang w:val="pt-BR"/>
        </w:rPr>
        <w:tab/>
      </w:r>
      <w:bookmarkStart w:id="12" w:name="H12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"https://www.wincalendar.com/calendrier\\Suisse\\avril-2022?v=10"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12"/>
      <w:r w:rsidRPr="0097071C">
        <w:rPr>
          <w:rStyle w:val="WCHol"/>
          <w:lang w:val="pt-BR"/>
        </w:rPr>
        <w:t>Dimanche des Rameaux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15 Avr.</w:t>
      </w:r>
      <w:r w:rsidRPr="0097071C">
        <w:rPr>
          <w:b/>
          <w:sz w:val="20"/>
          <w:lang w:val="pt-BR"/>
        </w:rPr>
        <w:tab/>
      </w:r>
      <w:bookmarkStart w:id="13" w:name="H13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"https://www.wincalendar.com/calendrier\\Suisse\\avril-2022?v=15"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3"/>
      <w:r w:rsidRPr="0097071C">
        <w:rPr>
          <w:rStyle w:val="WCHol"/>
          <w:b/>
          <w:lang w:val="pt-BR"/>
        </w:rPr>
        <w:t>Vendredi Saint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17 Avr.</w:t>
      </w:r>
      <w:r w:rsidRPr="0097071C">
        <w:rPr>
          <w:sz w:val="20"/>
          <w:lang w:val="pt-BR"/>
        </w:rPr>
        <w:tab/>
      </w:r>
      <w:bookmarkStart w:id="14" w:name="H14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"https://www.wincalendar.com/calendrier\\Suisse\\avril-2022?v=17"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14"/>
      <w:r w:rsidRPr="0097071C">
        <w:rPr>
          <w:rStyle w:val="WCHol"/>
          <w:lang w:val="pt-BR"/>
        </w:rPr>
        <w:t>Pâques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18 Avr.</w:t>
      </w:r>
      <w:r w:rsidRPr="0097071C">
        <w:rPr>
          <w:b/>
          <w:sz w:val="20"/>
          <w:lang w:val="pt-BR"/>
        </w:rPr>
        <w:tab/>
      </w:r>
      <w:bookmarkStart w:id="15" w:name="H15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"https://www.wincalendar.com/calendrier\\Suisse\\avril-2022?v=18"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5"/>
      <w:r w:rsidRPr="0097071C">
        <w:rPr>
          <w:rStyle w:val="WCHol"/>
          <w:b/>
          <w:lang w:val="pt-BR"/>
        </w:rPr>
        <w:t>L de Pâques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25 Avr.</w:t>
      </w:r>
      <w:r w:rsidRPr="0097071C">
        <w:rPr>
          <w:b/>
          <w:sz w:val="20"/>
          <w:lang w:val="pt-BR"/>
        </w:rPr>
        <w:tab/>
      </w:r>
      <w:bookmarkStart w:id="16" w:name="H16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"https://www.wincalendar.com/calendrier\\Suisse\\avril-2022?v=25"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6"/>
      <w:r w:rsidRPr="0097071C">
        <w:rPr>
          <w:rStyle w:val="WCHol"/>
          <w:b/>
          <w:lang w:val="pt-BR"/>
        </w:rPr>
        <w:t>Sechseläuten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 Mai</w:t>
      </w:r>
      <w:r w:rsidRPr="0097071C">
        <w:rPr>
          <w:b/>
          <w:sz w:val="20"/>
          <w:lang w:val="pt-BR"/>
        </w:rPr>
        <w:tab/>
      </w:r>
      <w:bookmarkStart w:id="17" w:name="H17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"https://www.wincalendar.com/calendrier\\Suisse\\mai-2022?v=1"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17"/>
      <w:r w:rsidRPr="0097071C">
        <w:rPr>
          <w:rStyle w:val="WCHol"/>
          <w:b/>
          <w:lang w:val="pt-BR"/>
        </w:rPr>
        <w:t>Fête du travail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8 Mai</w:t>
      </w:r>
      <w:r w:rsidRPr="0097071C">
        <w:rPr>
          <w:sz w:val="20"/>
          <w:lang w:val="pt-BR"/>
        </w:rPr>
        <w:tab/>
      </w:r>
      <w:bookmarkStart w:id="18" w:name="H18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"https://www.wincalendar.com/calendrier\\Suisse\\mai-2022?v=8"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18"/>
      <w:r w:rsidRPr="0097071C">
        <w:rPr>
          <w:rStyle w:val="WCHol"/>
          <w:lang w:val="pt-BR"/>
        </w:rPr>
        <w:t>Fête des mères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9 Mai</w:t>
      </w:r>
      <w:r w:rsidRPr="0097071C">
        <w:rPr>
          <w:sz w:val="20"/>
          <w:lang w:val="pt-BR"/>
        </w:rPr>
        <w:tab/>
      </w:r>
      <w:bookmarkStart w:id="19" w:name="H19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"https://www.wincalendar.com/calendrier\\Suisse\\mai-2022?v=9"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19"/>
      <w:r w:rsidRPr="0097071C">
        <w:rPr>
          <w:rStyle w:val="WCHol"/>
          <w:lang w:val="pt-BR"/>
        </w:rPr>
        <w:t>Journée de l'Europe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26 Mai</w:t>
      </w:r>
      <w:r w:rsidRPr="0097071C">
        <w:rPr>
          <w:b/>
          <w:sz w:val="20"/>
          <w:lang w:val="pt-BR"/>
        </w:rPr>
        <w:tab/>
      </w:r>
      <w:bookmarkStart w:id="20" w:name="H20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"https://www.wincalendar.com/calendrier\\Suisse\\mai-2022?v=26"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20"/>
      <w:r w:rsidRPr="0097071C">
        <w:rPr>
          <w:rStyle w:val="WCHol"/>
          <w:b/>
          <w:lang w:val="pt-BR"/>
        </w:rPr>
        <w:t>Ascension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5 Juin</w:t>
      </w:r>
      <w:r w:rsidRPr="0097071C">
        <w:rPr>
          <w:sz w:val="20"/>
          <w:lang w:val="pt-BR"/>
        </w:rPr>
        <w:tab/>
      </w:r>
      <w:bookmarkStart w:id="21" w:name="H21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"https://www.wincalendar.com/calendrier\\Suisse\\juin-2022?v=5"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1"/>
      <w:r w:rsidRPr="0097071C">
        <w:rPr>
          <w:rStyle w:val="WCHol"/>
          <w:lang w:val="pt-BR"/>
        </w:rPr>
        <w:t>Fête des pères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5 Juin</w:t>
      </w:r>
      <w:r w:rsidRPr="0097071C">
        <w:rPr>
          <w:sz w:val="20"/>
          <w:lang w:val="pt-BR"/>
        </w:rPr>
        <w:tab/>
      </w:r>
      <w:bookmarkStart w:id="22" w:name="H22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"https://www.wincalendar.com/calendrier\\Suisse\\juin-2022?v=5"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2"/>
      <w:r w:rsidRPr="0097071C">
        <w:rPr>
          <w:rStyle w:val="WCHol"/>
          <w:lang w:val="pt-BR"/>
        </w:rPr>
        <w:t>Pentecôte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6 Juin</w:t>
      </w:r>
      <w:r w:rsidRPr="0097071C">
        <w:rPr>
          <w:b/>
          <w:sz w:val="20"/>
          <w:lang w:val="pt-BR"/>
        </w:rPr>
        <w:tab/>
      </w:r>
      <w:bookmarkStart w:id="23" w:name="H23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"https://www.wincalendar.com/calendrier\\Suisse\\juin-2022?v=6"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23"/>
      <w:r w:rsidRPr="0097071C">
        <w:rPr>
          <w:rStyle w:val="WCHol"/>
          <w:b/>
          <w:lang w:val="pt-BR"/>
        </w:rPr>
        <w:t>Lundi de Pentecôte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16 Juin</w:t>
      </w:r>
      <w:r w:rsidRPr="0097071C">
        <w:rPr>
          <w:sz w:val="20"/>
          <w:lang w:val="pt-BR"/>
        </w:rPr>
        <w:tab/>
      </w:r>
      <w:bookmarkStart w:id="24" w:name="H24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"https://www.wincalendar.com/calendrier\\Suisse\\juin-2022?v=16"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4"/>
      <w:r w:rsidRPr="0097071C">
        <w:rPr>
          <w:rStyle w:val="WCHol"/>
          <w:lang w:val="pt-BR"/>
        </w:rPr>
        <w:t>Fête-Dieu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21 Juin</w:t>
      </w:r>
      <w:r w:rsidRPr="0097071C">
        <w:rPr>
          <w:sz w:val="20"/>
          <w:lang w:val="pt-BR"/>
        </w:rPr>
        <w:tab/>
      </w:r>
      <w:bookmarkStart w:id="25" w:name="H25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"https://www.wincalendar.com/calendrier\\Suisse\\juin-2022?v=21"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5"/>
      <w:r w:rsidRPr="0097071C">
        <w:rPr>
          <w:rStyle w:val="WCHol"/>
          <w:lang w:val="pt-BR"/>
        </w:rPr>
        <w:t>Solstice d'été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23 Juin</w:t>
      </w:r>
      <w:r w:rsidRPr="0097071C">
        <w:rPr>
          <w:sz w:val="20"/>
          <w:lang w:val="pt-BR"/>
        </w:rPr>
        <w:tab/>
      </w:r>
      <w:bookmarkStart w:id="26" w:name="H26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"https://www.wincalendar.com/calendrier\\Suisse\\juin-2022?v=23"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6"/>
      <w:r w:rsidRPr="0097071C">
        <w:rPr>
          <w:rStyle w:val="WCHol"/>
          <w:lang w:val="pt-BR"/>
        </w:rPr>
        <w:t>Fest der Unabhängigkeit Jura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 Juil.</w:t>
      </w:r>
      <w:r w:rsidRPr="0097071C">
        <w:rPr>
          <w:sz w:val="20"/>
          <w:lang w:val="pt-BR"/>
        </w:rPr>
        <w:tab/>
      </w:r>
      <w:bookmarkStart w:id="27" w:name="H27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"https://www.wincalendar.com/calendrier\\Suisse\\juillet-2022?v=1"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7"/>
      <w:r w:rsidRPr="0097071C">
        <w:rPr>
          <w:rStyle w:val="WCHol"/>
          <w:lang w:val="pt-BR"/>
        </w:rPr>
        <w:t>Fête des Enfants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 Août</w:t>
      </w:r>
      <w:r w:rsidRPr="0097071C">
        <w:rPr>
          <w:b/>
          <w:sz w:val="20"/>
          <w:lang w:val="pt-BR"/>
        </w:rPr>
        <w:tab/>
      </w:r>
      <w:bookmarkStart w:id="28" w:name="H28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"https://www.wincalendar.com/calendrier\\Suisse\\aout-2022?v=1"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28"/>
      <w:r w:rsidRPr="0097071C">
        <w:rPr>
          <w:rStyle w:val="WCHol"/>
          <w:b/>
          <w:lang w:val="pt-BR"/>
        </w:rPr>
        <w:t>Fête nationale Suisse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15 Août</w:t>
      </w:r>
      <w:r w:rsidRPr="0097071C">
        <w:rPr>
          <w:sz w:val="20"/>
          <w:lang w:val="pt-BR"/>
        </w:rPr>
        <w:tab/>
      </w:r>
      <w:bookmarkStart w:id="29" w:name="H29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"https://www.wincalendar.com/calendrier\\Suisse\\aout-2022?v=15"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29"/>
      <w:r w:rsidRPr="0097071C">
        <w:rPr>
          <w:rStyle w:val="WCHol"/>
          <w:lang w:val="pt-BR"/>
        </w:rPr>
        <w:t>Assomption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8 Sept.</w:t>
      </w:r>
      <w:r w:rsidRPr="0097071C">
        <w:rPr>
          <w:sz w:val="20"/>
          <w:lang w:val="pt-BR"/>
        </w:rPr>
        <w:tab/>
      </w:r>
      <w:bookmarkStart w:id="30" w:name="H30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"https://www.wincalendar.com/calendrier\\Suisse\\septembre-2022?v=8"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0"/>
      <w:r w:rsidRPr="0097071C">
        <w:rPr>
          <w:rStyle w:val="WCHol"/>
          <w:lang w:val="pt-BR"/>
        </w:rPr>
        <w:t>Jeûne genevois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12 Sept.</w:t>
      </w:r>
      <w:r w:rsidRPr="0097071C">
        <w:rPr>
          <w:b/>
          <w:sz w:val="20"/>
          <w:lang w:val="pt-BR"/>
        </w:rPr>
        <w:tab/>
      </w:r>
      <w:bookmarkStart w:id="31" w:name="H31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"https://www.wincalendar.com/calendrier\\Suisse\\septembre-2022?v=12"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31"/>
      <w:r w:rsidRPr="0097071C">
        <w:rPr>
          <w:rStyle w:val="WCHol"/>
          <w:b/>
          <w:lang w:val="pt-BR"/>
        </w:rPr>
        <w:t>Knabenschiessen Montag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18 Sept.</w:t>
      </w:r>
      <w:r w:rsidRPr="0097071C">
        <w:rPr>
          <w:b/>
          <w:sz w:val="20"/>
          <w:lang w:val="pt-BR"/>
        </w:rPr>
        <w:tab/>
      </w:r>
      <w:bookmarkStart w:id="32" w:name="H32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"https://www.wincalendar.com/calendrier\\Suisse\\septembre-2022?v=18"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32"/>
      <w:r w:rsidRPr="0097071C">
        <w:rPr>
          <w:rStyle w:val="WCHol"/>
          <w:b/>
          <w:lang w:val="pt-BR"/>
        </w:rPr>
        <w:t>Lundi du Jeûne fédéral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19 Sept.</w:t>
      </w:r>
      <w:r w:rsidRPr="0097071C">
        <w:rPr>
          <w:b/>
          <w:sz w:val="20"/>
          <w:lang w:val="pt-BR"/>
        </w:rPr>
        <w:tab/>
      </w:r>
      <w:bookmarkStart w:id="33" w:name="H33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"https://www.wincalendar.com/calendrier\\Suisse\\septembre-2022?v=19"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33"/>
      <w:r w:rsidRPr="0097071C">
        <w:rPr>
          <w:rStyle w:val="WCHol"/>
          <w:b/>
          <w:lang w:val="pt-BR"/>
        </w:rPr>
        <w:t>Bettagsmontag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19 Sept.</w:t>
      </w:r>
      <w:r w:rsidRPr="0097071C">
        <w:rPr>
          <w:b/>
          <w:sz w:val="20"/>
          <w:lang w:val="pt-BR"/>
        </w:rPr>
        <w:tab/>
      </w:r>
      <w:bookmarkStart w:id="34" w:name="H34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"https://www.wincalendar.com/calendrier\\Suisse\\septembre-2022?v=19"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34"/>
      <w:r w:rsidRPr="0097071C">
        <w:rPr>
          <w:rStyle w:val="WCHol"/>
          <w:b/>
          <w:lang w:val="pt-BR"/>
        </w:rPr>
        <w:t>Lundi du Jeûne fédéral (Observé)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23 Sept.</w:t>
      </w:r>
      <w:r w:rsidRPr="0097071C">
        <w:rPr>
          <w:sz w:val="20"/>
          <w:lang w:val="pt-BR"/>
        </w:rPr>
        <w:tab/>
      </w:r>
      <w:bookmarkStart w:id="35" w:name="H35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"https://www.wincalendar.com/calendrier\\Suisse\\septembre-2022?v=23"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5"/>
      <w:r w:rsidRPr="0097071C">
        <w:rPr>
          <w:rStyle w:val="WCHol"/>
          <w:lang w:val="pt-BR"/>
        </w:rPr>
        <w:t>Autumn Equinox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25 Sept.</w:t>
      </w:r>
      <w:r w:rsidRPr="0097071C">
        <w:rPr>
          <w:sz w:val="20"/>
          <w:lang w:val="pt-BR"/>
        </w:rPr>
        <w:tab/>
      </w:r>
      <w:bookmarkStart w:id="36" w:name="H36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"https://www.wincalendar.com/calendrier\\Suisse\\septembre-2022?v=25"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6"/>
      <w:r w:rsidRPr="0097071C">
        <w:rPr>
          <w:rStyle w:val="WCHol"/>
          <w:lang w:val="pt-BR"/>
        </w:rPr>
        <w:t>Fête de Saint-Nicholas de Flue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 Oct.</w:t>
      </w:r>
      <w:r w:rsidRPr="0097071C">
        <w:rPr>
          <w:b/>
          <w:sz w:val="20"/>
          <w:lang w:val="pt-BR"/>
        </w:rPr>
        <w:tab/>
      </w:r>
      <w:bookmarkStart w:id="37" w:name="H37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"https://www.wincalendar.com/calendrier\\Suisse\\octobre-2022?v=2"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37"/>
      <w:r w:rsidRPr="0097071C">
        <w:rPr>
          <w:rStyle w:val="WCHol"/>
          <w:b/>
          <w:lang w:val="pt-BR"/>
        </w:rPr>
        <w:t>Saint-Léger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24 Oct.</w:t>
      </w:r>
      <w:r w:rsidRPr="0097071C">
        <w:rPr>
          <w:sz w:val="20"/>
          <w:lang w:val="pt-BR"/>
        </w:rPr>
        <w:tab/>
      </w:r>
      <w:bookmarkStart w:id="38" w:name="H38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"https://www.wincalendar.com/calendrier\\Suisse\\octobre-2022?v=24"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8"/>
      <w:r w:rsidRPr="0097071C">
        <w:rPr>
          <w:rStyle w:val="WCHol"/>
          <w:lang w:val="pt-BR"/>
        </w:rPr>
        <w:t>Journée des Nations Unies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31 Oct.</w:t>
      </w:r>
      <w:r w:rsidRPr="0097071C">
        <w:rPr>
          <w:sz w:val="20"/>
          <w:lang w:val="pt-BR"/>
        </w:rPr>
        <w:tab/>
      </w:r>
      <w:bookmarkStart w:id="39" w:name="H39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"https://www.wincalendar.com/calendrier\\Suisse\\octobre-2022?v=31"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39"/>
      <w:r w:rsidRPr="0097071C">
        <w:rPr>
          <w:rStyle w:val="WCHol"/>
          <w:lang w:val="pt-BR"/>
        </w:rPr>
        <w:t>Halloween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1 Nov.</w:t>
      </w:r>
      <w:r w:rsidRPr="0097071C">
        <w:rPr>
          <w:b/>
          <w:sz w:val="20"/>
          <w:lang w:val="pt-BR"/>
        </w:rPr>
        <w:tab/>
      </w:r>
      <w:bookmarkStart w:id="40" w:name="H40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"https://www.wincalendar.com/calendrier\\Suisse\\novembre-2022?v=1"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40"/>
      <w:r w:rsidRPr="0097071C">
        <w:rPr>
          <w:rStyle w:val="WCHol"/>
          <w:b/>
          <w:lang w:val="pt-BR"/>
        </w:rPr>
        <w:t>La Toussaint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11 Nov.</w:t>
      </w:r>
      <w:r w:rsidRPr="0097071C">
        <w:rPr>
          <w:sz w:val="20"/>
          <w:lang w:val="pt-BR"/>
        </w:rPr>
        <w:tab/>
      </w:r>
      <w:bookmarkStart w:id="41" w:name="H41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"https://www.wincalendar.com/calendrier\\Suisse\\novembre-2022?v=11"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1"/>
      <w:r w:rsidRPr="0097071C">
        <w:rPr>
          <w:rStyle w:val="WCHol"/>
          <w:lang w:val="pt-BR"/>
        </w:rPr>
        <w:t>Saint Martin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27 Nov.</w:t>
      </w:r>
      <w:r w:rsidRPr="0097071C">
        <w:rPr>
          <w:sz w:val="20"/>
          <w:lang w:val="pt-BR"/>
        </w:rPr>
        <w:tab/>
      </w:r>
      <w:bookmarkStart w:id="42" w:name="H42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"https://www.wincalendar.com/calendrier\\Suisse\\novembre-2022?v=27"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2"/>
      <w:r w:rsidRPr="0097071C">
        <w:rPr>
          <w:rStyle w:val="WCHol"/>
          <w:lang w:val="pt-BR"/>
        </w:rPr>
        <w:t>Premier Avent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28 Nov.</w:t>
      </w:r>
      <w:r w:rsidRPr="0097071C">
        <w:rPr>
          <w:b/>
          <w:sz w:val="20"/>
          <w:lang w:val="pt-BR"/>
        </w:rPr>
        <w:tab/>
      </w:r>
      <w:bookmarkStart w:id="43" w:name="H43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"https://www.wincalendar.com/calendrier\\Suisse\\novembre-2022?v=28"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43"/>
      <w:r w:rsidRPr="0097071C">
        <w:rPr>
          <w:rStyle w:val="WCHol"/>
          <w:b/>
          <w:lang w:val="pt-BR"/>
        </w:rPr>
        <w:t>Zibelemarkt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8 Déc.</w:t>
      </w:r>
      <w:r w:rsidRPr="0097071C">
        <w:rPr>
          <w:sz w:val="20"/>
          <w:lang w:val="pt-BR"/>
        </w:rPr>
        <w:tab/>
      </w:r>
      <w:bookmarkStart w:id="44" w:name="H44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"https://www.wincalendar.com/calendrier\\Suisse\\decembre-2022?v=8"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4"/>
      <w:r w:rsidRPr="0097071C">
        <w:rPr>
          <w:rStyle w:val="WCHol"/>
          <w:lang w:val="pt-BR"/>
        </w:rPr>
        <w:t>Immaculée Conception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12 Déc.</w:t>
      </w:r>
      <w:r w:rsidRPr="0097071C">
        <w:rPr>
          <w:sz w:val="20"/>
          <w:lang w:val="pt-BR"/>
        </w:rPr>
        <w:tab/>
      </w:r>
      <w:bookmarkStart w:id="45" w:name="H45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"https://www.wincalendar.com/calendrier\\Suisse\\decembre-2022?v=12"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5"/>
      <w:r w:rsidRPr="0097071C">
        <w:rPr>
          <w:rStyle w:val="WCHol"/>
          <w:lang w:val="pt-BR"/>
        </w:rPr>
        <w:t>L'Escalade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21 Déc.</w:t>
      </w:r>
      <w:r w:rsidRPr="0097071C">
        <w:rPr>
          <w:sz w:val="20"/>
          <w:lang w:val="pt-BR"/>
        </w:rPr>
        <w:tab/>
      </w:r>
      <w:bookmarkStart w:id="46" w:name="H46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"https://www.wincalendar.com/calendrier\\Suisse\\decembre-2022?v=21"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6"/>
      <w:r w:rsidRPr="0097071C">
        <w:rPr>
          <w:rStyle w:val="WCHol"/>
          <w:lang w:val="pt-BR"/>
        </w:rPr>
        <w:t>Solstice d'hiver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071C">
        <w:rPr>
          <w:rStyle w:val="WCDate"/>
          <w:lang w:val="pt-BR"/>
        </w:rPr>
        <w:t>24 Déc.</w:t>
      </w:r>
      <w:r w:rsidRPr="0097071C">
        <w:rPr>
          <w:sz w:val="20"/>
          <w:lang w:val="pt-BR"/>
        </w:rPr>
        <w:tab/>
      </w:r>
      <w:bookmarkStart w:id="47" w:name="H47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"https://www.wincalendar.com/calendrier\\Suisse\\decembre-2022?v=24"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47"/>
      <w:r w:rsidRPr="0097071C">
        <w:rPr>
          <w:rStyle w:val="WCHol"/>
          <w:lang w:val="pt-BR"/>
        </w:rPr>
        <w:t>Veille de Noël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25 Déc.</w:t>
      </w:r>
      <w:r w:rsidRPr="0097071C">
        <w:rPr>
          <w:b/>
          <w:sz w:val="20"/>
          <w:lang w:val="pt-BR"/>
        </w:rPr>
        <w:tab/>
      </w:r>
      <w:bookmarkStart w:id="48" w:name="H48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"https://www.wincalendar.com/calendrier\\Suisse\\decembre-2022?v=25"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48"/>
      <w:r w:rsidRPr="0097071C">
        <w:rPr>
          <w:rStyle w:val="WCHol"/>
          <w:b/>
          <w:lang w:val="pt-BR"/>
        </w:rPr>
        <w:t>Noël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26 Déc.</w:t>
      </w:r>
      <w:r w:rsidRPr="0097071C">
        <w:rPr>
          <w:b/>
          <w:sz w:val="20"/>
          <w:lang w:val="pt-BR"/>
        </w:rPr>
        <w:tab/>
      </w:r>
      <w:bookmarkStart w:id="49" w:name="H49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"https://www.wincalendar.com/calendrier\\Suisse\\decembre-2022?v=26"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49"/>
      <w:r w:rsidRPr="0097071C">
        <w:rPr>
          <w:rStyle w:val="WCHol"/>
          <w:b/>
          <w:lang w:val="pt-BR"/>
        </w:rPr>
        <w:t>Saint Etienne</w:t>
      </w:r>
      <w:r w:rsidRPr="0097071C">
        <w:rPr>
          <w:rStyle w:val="WCHol"/>
          <w:b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071C">
        <w:rPr>
          <w:rStyle w:val="WCDate"/>
          <w:b/>
          <w:lang w:val="pt-BR"/>
        </w:rPr>
        <w:t>31 Déc.</w:t>
      </w:r>
      <w:r w:rsidRPr="0097071C">
        <w:rPr>
          <w:b/>
          <w:sz w:val="20"/>
          <w:lang w:val="pt-BR"/>
        </w:rPr>
        <w:tab/>
      </w:r>
      <w:bookmarkStart w:id="50" w:name="H50"/>
      <w:r w:rsidRPr="0097071C">
        <w:rPr>
          <w:rStyle w:val="WCHol"/>
          <w:b/>
        </w:rPr>
        <w:fldChar w:fldCharType="begin"/>
      </w:r>
      <w:r w:rsidRPr="0097071C">
        <w:rPr>
          <w:rStyle w:val="WCHol"/>
          <w:b/>
        </w:rPr>
        <w:instrText>HYPERLINK "https://www.wincalendar.com/calendrier\\Suisse\\decembre-2022?v=31"</w:instrText>
      </w:r>
      <w:r w:rsidRPr="0097071C">
        <w:rPr>
          <w:rStyle w:val="WCHol"/>
          <w:b/>
        </w:rPr>
      </w:r>
      <w:r w:rsidRPr="0097071C">
        <w:rPr>
          <w:rStyle w:val="WCHol"/>
          <w:b/>
        </w:rPr>
        <w:fldChar w:fldCharType="separate"/>
      </w:r>
      <w:bookmarkEnd w:id="50"/>
      <w:r w:rsidRPr="0097071C">
        <w:rPr>
          <w:rStyle w:val="WCHol"/>
          <w:b/>
          <w:lang w:val="pt-BR"/>
        </w:rPr>
        <w:t>Restauration genevoise</w:t>
      </w:r>
      <w:r w:rsidRPr="0097071C">
        <w:rPr>
          <w:rStyle w:val="WCHol"/>
          <w:b/>
        </w:rPr>
        <w:fldChar w:fldCharType="end"/>
      </w:r>
    </w:p>
    <w:p w:rsidR="0097071C" w:rsidRDefault="0097071C" w:rsidP="0097071C">
      <w:pPr>
        <w:spacing w:before="100" w:after="100" w:line="192" w:lineRule="auto"/>
        <w:rPr>
          <w:rStyle w:val="WCHol"/>
        </w:rPr>
        <w:sectPr w:rsidR="0097071C" w:rsidSect="0097071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97071C">
        <w:rPr>
          <w:rStyle w:val="WCDate"/>
          <w:lang w:val="pt-BR"/>
        </w:rPr>
        <w:t>31 Déc.</w:t>
      </w:r>
      <w:r w:rsidRPr="0097071C">
        <w:rPr>
          <w:sz w:val="20"/>
          <w:lang w:val="pt-BR"/>
        </w:rPr>
        <w:tab/>
      </w:r>
      <w:bookmarkStart w:id="51" w:name="H51"/>
      <w:r w:rsidRPr="0097071C">
        <w:rPr>
          <w:rStyle w:val="WCHol"/>
        </w:rPr>
        <w:fldChar w:fldCharType="begin"/>
      </w:r>
      <w:r w:rsidRPr="0097071C">
        <w:rPr>
          <w:rStyle w:val="WCHol"/>
        </w:rPr>
        <w:instrText>HYPERLINK "https://www.wincalendar.com/calendrier\\Suisse\\decembre-2022?v=31"</w:instrText>
      </w:r>
      <w:r w:rsidRPr="0097071C">
        <w:rPr>
          <w:rStyle w:val="WCHol"/>
        </w:rPr>
      </w:r>
      <w:r w:rsidRPr="0097071C">
        <w:rPr>
          <w:rStyle w:val="WCHol"/>
        </w:rPr>
        <w:fldChar w:fldCharType="separate"/>
      </w:r>
      <w:bookmarkEnd w:id="51"/>
      <w:r w:rsidRPr="0097071C">
        <w:rPr>
          <w:rStyle w:val="WCHol"/>
          <w:lang w:val="pt-BR"/>
        </w:rPr>
        <w:t>Saint-Sylvestre</w:t>
      </w:r>
      <w:r w:rsidRPr="0097071C">
        <w:rPr>
          <w:rStyle w:val="WCHol"/>
        </w:rPr>
        <w:fldChar w:fldCharType="end"/>
      </w:r>
    </w:p>
    <w:p w:rsidR="0097071C" w:rsidRPr="0097071C" w:rsidRDefault="0097071C" w:rsidP="0097071C">
      <w:pPr>
        <w:spacing w:before="100" w:after="100" w:line="192" w:lineRule="auto"/>
        <w:rPr>
          <w:sz w:val="20"/>
        </w:rPr>
      </w:pPr>
    </w:p>
    <w:sectPr w:rsidR="0097071C" w:rsidRPr="0097071C" w:rsidSect="0097071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1C"/>
    <w:rsid w:val="0021553C"/>
    <w:rsid w:val="006971BE"/>
    <w:rsid w:val="009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CB562-A6F1-4FA5-8696-ADE19368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07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07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07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07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707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707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07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707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07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3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-2023" TargetMode="External"/><Relationship Id="rId5" Type="http://schemas.openxmlformats.org/officeDocument/2006/relationships/hyperlink" Target="https://www.wincalendar.com/ch/Calendrier-2023-Suis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6935</Characters>
  <Application>Microsoft Office Word</Application>
  <DocSecurity>0</DocSecurity>
  <Lines>2311</Lines>
  <Paragraphs>1262</Paragraphs>
  <ScaleCrop>false</ScaleCrop>
  <Company>Sapro Systems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à imprimer Jours Fériés - Suisse</dc:title>
  <dc:subject>Calendrier Gratuit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2022-10-08T22:09:00Z</dcterms:created>
  <dcterms:modified xsi:type="dcterms:W3CDTF">2022-10-08T22:10:00Z</dcterms:modified>
  <cp:category>Calendrier</cp:category>
</cp:coreProperties>
</file>