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C6C76" w:rsidRDefault="00DC6C76" w:rsidP="00DC6C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C6C76">
        <w:rPr>
          <w:rFonts w:ascii="Arial" w:hAnsi="Arial" w:cs="Arial"/>
          <w:color w:val="44546A" w:themeColor="text2"/>
          <w:sz w:val="30"/>
        </w:rPr>
        <w:t>Janvier 2030 -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DC6C76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DC6C7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DC6C76" w:rsidRDefault="00DC6C76" w:rsidP="00DC6C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C6C76" w:rsidRPr="00DC6C76" w:rsidTr="00DC6C7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C6C76" w:rsidRPr="00DC6C76" w:rsidRDefault="00DC6C76" w:rsidP="00DC6C7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C6C7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6C7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"https://www.wincalendar.com/calendrier/Suisse/decembre-2029" \o "décembre 2029" </w:instrText>
            </w:r>
            <w:r w:rsidRPr="00DC6C76">
              <w:rPr>
                <w:rFonts w:ascii="Arial" w:hAnsi="Arial" w:cs="Arial"/>
                <w:color w:val="345393"/>
                <w:sz w:val="16"/>
              </w:rPr>
            </w:r>
            <w:r w:rsidRPr="00DC6C7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6C7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Décembre</w:t>
            </w:r>
            <w:r w:rsidRPr="00DC6C7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C6C76" w:rsidRPr="00DC6C76" w:rsidRDefault="00DC6C76" w:rsidP="00DC6C7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6C76">
              <w:rPr>
                <w:rFonts w:ascii="Arial" w:hAnsi="Arial" w:cs="Arial"/>
                <w:b/>
                <w:color w:val="25478B"/>
                <w:sz w:val="32"/>
              </w:rPr>
              <w:t>janvier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C6C76" w:rsidRPr="00DC6C76" w:rsidRDefault="00DC6C76" w:rsidP="00DC6C7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évrier 2030" w:history="1">
              <w:r w:rsidRPr="00DC6C7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Février ►</w:t>
              </w:r>
            </w:hyperlink>
          </w:p>
        </w:tc>
      </w:tr>
      <w:tr w:rsidR="00DC6C76" w:rsidRPr="003D3F2D" w:rsidTr="00DC6C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6C76" w:rsidRPr="003D3F2D" w:rsidRDefault="00DC6C76" w:rsidP="00DC6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6C76" w:rsidRPr="003D3F2D" w:rsidRDefault="00DC6C76" w:rsidP="00DC6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6C76" w:rsidRPr="003D3F2D" w:rsidRDefault="00DC6C76" w:rsidP="00DC6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6C76" w:rsidRPr="003D3F2D" w:rsidRDefault="00DC6C76" w:rsidP="00DC6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6C76" w:rsidRPr="003D3F2D" w:rsidRDefault="00DC6C76" w:rsidP="00DC6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6C76" w:rsidRPr="003D3F2D" w:rsidRDefault="00DC6C76" w:rsidP="00DC6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C6C76" w:rsidRPr="003D3F2D" w:rsidRDefault="00DC6C76" w:rsidP="00DC6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DC6C76" w:rsidRPr="00DC6C76" w:rsidTr="00DC6C7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6C76" w:rsidRPr="00DC6C76" w:rsidRDefault="00DC6C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6C76">
              <w:rPr>
                <w:rStyle w:val="WinCalendarHolidayRed"/>
              </w:rPr>
              <w:t xml:space="preserve"> Nouvel An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6C76">
              <w:rPr>
                <w:rStyle w:val="WinCalendarHolidayRed"/>
              </w:rPr>
              <w:t xml:space="preserve"> Saint-Berchtold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6C76">
              <w:rPr>
                <w:rStyle w:val="WinCalendarHolidayBlue"/>
              </w:rPr>
              <w:t xml:space="preserve"> Epiphanie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6C76" w:rsidRPr="00DC6C76" w:rsidTr="00DC6C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6C76" w:rsidRPr="00DC6C76" w:rsidTr="00DC6C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6C76" w:rsidRPr="00DC6C76" w:rsidTr="00DC6C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6C76" w:rsidRPr="00DC6C76" w:rsidTr="00DC6C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6C76" w:rsidRDefault="00DC6C76" w:rsidP="00DC6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6C76">
              <w:rPr>
                <w:rStyle w:val="WinCalendarHolidayBlue"/>
              </w:rPr>
              <w:t xml:space="preserve"> </w:t>
            </w:r>
          </w:p>
          <w:p w:rsidR="00DC6C76" w:rsidRPr="00DC6C76" w:rsidRDefault="00DC6C7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C6C76" w:rsidRPr="00DC6C76" w:rsidRDefault="00DC6C7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C6C76" w:rsidRDefault="00DC6C76" w:rsidP="00DC6C76">
      <w:pPr>
        <w:jc w:val="right"/>
      </w:pPr>
      <w:r w:rsidRPr="00DC6C76">
        <w:rPr>
          <w:color w:val="666699"/>
          <w:sz w:val="16"/>
        </w:rPr>
        <w:t xml:space="preserve">Calendriers avec jours fériés - CHE </w:t>
      </w:r>
      <w:hyperlink r:id="rId6" w:history="1">
        <w:r w:rsidRPr="00DC6C76">
          <w:rPr>
            <w:rStyle w:val="Hyperlink"/>
            <w:color w:val="666699"/>
            <w:sz w:val="16"/>
          </w:rPr>
          <w:t>Février</w:t>
        </w:r>
      </w:hyperlink>
      <w:r w:rsidRPr="00DC6C76">
        <w:rPr>
          <w:color w:val="666699"/>
          <w:sz w:val="16"/>
        </w:rPr>
        <w:t xml:space="preserve">, </w:t>
      </w:r>
      <w:hyperlink r:id="rId7" w:history="1">
        <w:r w:rsidRPr="00DC6C76">
          <w:rPr>
            <w:rStyle w:val="Hyperlink"/>
            <w:color w:val="666699"/>
            <w:sz w:val="16"/>
          </w:rPr>
          <w:t>Mars</w:t>
        </w:r>
      </w:hyperlink>
      <w:r w:rsidRPr="00DC6C76">
        <w:rPr>
          <w:color w:val="666699"/>
          <w:sz w:val="16"/>
        </w:rPr>
        <w:t xml:space="preserve">, </w:t>
      </w:r>
      <w:hyperlink r:id="rId8" w:history="1">
        <w:r w:rsidRPr="00DC6C76">
          <w:rPr>
            <w:rStyle w:val="Hyperlink"/>
            <w:color w:val="666699"/>
            <w:sz w:val="16"/>
          </w:rPr>
          <w:t>Avril</w:t>
        </w:r>
      </w:hyperlink>
    </w:p>
    <w:sectPr w:rsidR="00DC6C76" w:rsidSect="00DC6C7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C7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C6C76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760C40-0D6A-46AD-9BA4-AB98FC4F5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6C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6C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6C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6C7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C6C7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C6C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C6C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6C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avril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rs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fevrier-2030" TargetMode="External"/><Relationship Id="rId5" Type="http://schemas.openxmlformats.org/officeDocument/2006/relationships/hyperlink" Target="https://www.wincalendar.com/calendrier/Suisse/fevrier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305</Characters>
  <Application>Microsoft Office Word</Application>
  <DocSecurity>0</DocSecurity>
  <Lines>79</Lines>
  <Paragraphs>43</Paragraphs>
  <ScaleCrop>false</ScaleCrop>
  <Company>WinCalendar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Janvier 2030 Suisse</dc:title>
  <dc:subject>Calendrier janvier 2030</dc:subject>
  <dc:creator>WinCalendar.com</dc:creator>
  <cp:keywords>Calendrier Word, Calendrier janvier 2030, CH Calendrier</cp:keywords>
  <dc:description/>
  <cp:lastModifiedBy>Kenny Garcia</cp:lastModifiedBy>
  <cp:revision>1</cp:revision>
  <dcterms:created xsi:type="dcterms:W3CDTF">2023-12-04T09:03:00Z</dcterms:created>
  <dcterms:modified xsi:type="dcterms:W3CDTF">2023-12-04T09:03:00Z</dcterms:modified>
  <cp:category>calendrier Suisse</cp:category>
</cp:coreProperties>
</file>