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C3A5" w14:textId="77777777" w:rsidR="00B6012F" w:rsidRDefault="00B6012F" w:rsidP="00B601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012F">
        <w:rPr>
          <w:rFonts w:ascii="Arial" w:hAnsi="Arial" w:cs="Arial"/>
          <w:color w:val="44546A" w:themeColor="text2"/>
          <w:sz w:val="30"/>
        </w:rPr>
        <w:t>Elokuu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B6012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B601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012F" w:rsidRPr="00B6012F" w14:paraId="185EC2E0" w14:textId="77777777" w:rsidTr="00B601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006F22" w14:textId="239702AC" w:rsidR="00B6012F" w:rsidRPr="00B6012F" w:rsidRDefault="00B6012F" w:rsidP="00B601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1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1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"https://www.wincalendar.com/Suomi/kalenteri/heinakuu-2027" \o "heinäkuu 2027" </w:instrText>
            </w:r>
            <w:r w:rsidRPr="00B6012F">
              <w:rPr>
                <w:rFonts w:ascii="Arial" w:hAnsi="Arial" w:cs="Arial"/>
                <w:color w:val="345393"/>
                <w:sz w:val="16"/>
              </w:rPr>
            </w:r>
            <w:r w:rsidRPr="00B601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1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2027</w:t>
            </w:r>
            <w:r w:rsidRPr="00B601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1BB0A" w14:textId="1C03B07D" w:rsidR="00B6012F" w:rsidRPr="00B6012F" w:rsidRDefault="00B6012F" w:rsidP="00B601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12F">
              <w:rPr>
                <w:rFonts w:ascii="Arial" w:hAnsi="Arial" w:cs="Arial"/>
                <w:b/>
                <w:color w:val="25478B"/>
                <w:sz w:val="32"/>
              </w:rPr>
              <w:t>elokuu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D8EDF" w14:textId="600E3492" w:rsidR="00B6012F" w:rsidRPr="00B6012F" w:rsidRDefault="00B6012F" w:rsidP="00B601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7" w:history="1">
              <w:r w:rsidRPr="00B601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2027 ►</w:t>
              </w:r>
            </w:hyperlink>
          </w:p>
        </w:tc>
      </w:tr>
      <w:tr w:rsidR="00B6012F" w:rsidRPr="003D3F2D" w14:paraId="52051838" w14:textId="77777777" w:rsidTr="00B601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6D841" w14:textId="77777777" w:rsidR="00B6012F" w:rsidRPr="003D3F2D" w:rsidRDefault="00B6012F" w:rsidP="00B60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2F707" w14:textId="77777777" w:rsidR="00B6012F" w:rsidRPr="003D3F2D" w:rsidRDefault="00B6012F" w:rsidP="00B60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B90F9" w14:textId="77777777" w:rsidR="00B6012F" w:rsidRPr="003D3F2D" w:rsidRDefault="00B6012F" w:rsidP="00B60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57A99" w14:textId="77777777" w:rsidR="00B6012F" w:rsidRPr="003D3F2D" w:rsidRDefault="00B6012F" w:rsidP="00B60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D06C4" w14:textId="77777777" w:rsidR="00B6012F" w:rsidRPr="003D3F2D" w:rsidRDefault="00B6012F" w:rsidP="00B60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561C" w14:textId="77777777" w:rsidR="00B6012F" w:rsidRPr="003D3F2D" w:rsidRDefault="00B6012F" w:rsidP="00B60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A93FE6" w14:textId="77777777" w:rsidR="00B6012F" w:rsidRPr="003D3F2D" w:rsidRDefault="00B6012F" w:rsidP="00B60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6012F" w:rsidRPr="00B6012F" w14:paraId="159AF50F" w14:textId="77777777" w:rsidTr="00B601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8BA49" w14:textId="77777777" w:rsidR="00B6012F" w:rsidRPr="00B6012F" w:rsidRDefault="00B60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C656A" w14:textId="77777777" w:rsidR="00B6012F" w:rsidRPr="00B6012F" w:rsidRDefault="00B60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5FC08" w14:textId="77777777" w:rsidR="00B6012F" w:rsidRPr="00B6012F" w:rsidRDefault="00B60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16BF7" w14:textId="77777777" w:rsidR="00B6012F" w:rsidRPr="00B6012F" w:rsidRDefault="00B60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EECF4" w14:textId="77777777" w:rsidR="00B6012F" w:rsidRPr="00B6012F" w:rsidRDefault="00B60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26FC7" w14:textId="77777777" w:rsidR="00B6012F" w:rsidRPr="00B6012F" w:rsidRDefault="00B60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1872B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2690A1C6" w14:textId="1EEF37EF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12F" w:rsidRPr="00B6012F" w14:paraId="7FE549BA" w14:textId="77777777" w:rsidTr="00B60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C7DA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533A788F" w14:textId="1EEB5111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8D4F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182A9FBF" w14:textId="27ACC565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D6FC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3152A1A0" w14:textId="4AC2CC77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0CA0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46BEFB21" w14:textId="3C864EA6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1A10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653B265C" w14:textId="6FE51330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2954E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68C56563" w14:textId="17DABAF2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0502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6F648F95" w14:textId="3E669E70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12F" w:rsidRPr="00B6012F" w14:paraId="30CA36BD" w14:textId="77777777" w:rsidTr="00B60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7903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30BE6C0F" w14:textId="7DA1DACA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63BD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1D0463FF" w14:textId="2E563BC9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C4A0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6FF42EC3" w14:textId="6A3F1BB4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5804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3ABA7FA4" w14:textId="0E81E7C0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A43C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110BE1F4" w14:textId="43D14BD3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456E7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54FAF0FD" w14:textId="49E76FAF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B98BC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132FEE00" w14:textId="7776BCF2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12F" w:rsidRPr="00B6012F" w14:paraId="5F2EC1AD" w14:textId="77777777" w:rsidTr="00B60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2B99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77E3664F" w14:textId="065F31DA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6908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3D8529B0" w14:textId="0D7D574A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52BF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7D457A63" w14:textId="04EC25C3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4BF6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407383E3" w14:textId="00807056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EB27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0D8219C6" w14:textId="08090978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44005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119A5271" w14:textId="3396179A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6B27B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486ED6AF" w14:textId="43E8C7D3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12F" w:rsidRPr="00B6012F" w14:paraId="7BAF67D9" w14:textId="77777777" w:rsidTr="00B60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2B9F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7C855E0F" w14:textId="373A07CE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A1CF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0E1E40E7" w14:textId="60785F08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1C7D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2B24CEF2" w14:textId="056624E5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428F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00151549" w14:textId="782BC332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271E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42994A55" w14:textId="1FC24949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BA8E6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6E13813A" w14:textId="4B23B38B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7C18D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38E671FA" w14:textId="5B7B4B61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12F" w:rsidRPr="00B6012F" w14:paraId="2B6E7B94" w14:textId="77777777" w:rsidTr="00B60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D4CA7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2E2A1CD9" w14:textId="5898F49F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70401" w14:textId="77777777" w:rsidR="00B6012F" w:rsidRDefault="00B6012F" w:rsidP="00B60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012F">
              <w:rPr>
                <w:rStyle w:val="WinCalendarHolidayBlue"/>
              </w:rPr>
              <w:t xml:space="preserve"> </w:t>
            </w:r>
          </w:p>
          <w:p w14:paraId="6CCE02A2" w14:textId="70A29B26" w:rsidR="00B6012F" w:rsidRPr="00B6012F" w:rsidRDefault="00B60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56224B" w14:textId="77777777" w:rsidR="00B6012F" w:rsidRPr="00B6012F" w:rsidRDefault="00B60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E7D235" w14:textId="7DD0D2BD" w:rsidR="00B6012F" w:rsidRDefault="00B6012F" w:rsidP="00B6012F">
      <w:pPr>
        <w:jc w:val="right"/>
      </w:pPr>
      <w:r w:rsidRPr="00B6012F">
        <w:rPr>
          <w:color w:val="666699"/>
          <w:sz w:val="16"/>
        </w:rPr>
        <w:t xml:space="preserve">Lisää kalentereita WinCalendar: </w:t>
      </w:r>
      <w:hyperlink r:id="rId6" w:history="1">
        <w:r w:rsidRPr="00B6012F">
          <w:rPr>
            <w:rStyle w:val="Hyperlink"/>
            <w:color w:val="666699"/>
            <w:sz w:val="16"/>
          </w:rPr>
          <w:t>Syys 2027</w:t>
        </w:r>
      </w:hyperlink>
      <w:r w:rsidRPr="00B6012F">
        <w:rPr>
          <w:color w:val="666699"/>
          <w:sz w:val="16"/>
        </w:rPr>
        <w:t xml:space="preserve">, </w:t>
      </w:r>
      <w:hyperlink r:id="rId7" w:history="1">
        <w:r w:rsidRPr="00B6012F">
          <w:rPr>
            <w:rStyle w:val="Hyperlink"/>
            <w:color w:val="666699"/>
            <w:sz w:val="16"/>
          </w:rPr>
          <w:t>Loka 2027</w:t>
        </w:r>
      </w:hyperlink>
      <w:r w:rsidRPr="00B6012F">
        <w:rPr>
          <w:color w:val="666699"/>
          <w:sz w:val="16"/>
        </w:rPr>
        <w:t xml:space="preserve">, </w:t>
      </w:r>
      <w:hyperlink r:id="rId8" w:history="1">
        <w:r w:rsidRPr="00B6012F">
          <w:rPr>
            <w:rStyle w:val="Hyperlink"/>
            <w:color w:val="666699"/>
            <w:sz w:val="16"/>
          </w:rPr>
          <w:t>Marras 2027</w:t>
        </w:r>
      </w:hyperlink>
    </w:p>
    <w:sectPr w:rsidR="00B6012F" w:rsidSect="00B601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012F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4EC9"/>
  <w15:chartTrackingRefBased/>
  <w15:docId w15:val="{735FC155-58AA-4D40-8F48-3E5C3BB1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1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1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1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1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01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01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7" TargetMode="External"/><Relationship Id="rId5" Type="http://schemas.openxmlformats.org/officeDocument/2006/relationships/hyperlink" Target="https://www.wincalendar.com/Suomi/kalenteri/syys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272</Characters>
  <Application>Microsoft Office Word</Application>
  <DocSecurity>0</DocSecurity>
  <Lines>83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elokuu 2027, Suomi-kalenteri, Tulostettava kalenteri, Maisemakalenteri, Mallipohja, Tyhjä, Kalenteri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Suomi-kalenterimalli</cp:category>
</cp:coreProperties>
</file>