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9BB" w14:textId="77777777" w:rsidR="00D405AB" w:rsidRDefault="00D405AB" w:rsidP="00D405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5AB">
        <w:rPr>
          <w:rFonts w:ascii="Arial" w:hAnsi="Arial" w:cs="Arial"/>
          <w:color w:val="44546A" w:themeColor="text2"/>
          <w:sz w:val="30"/>
        </w:rPr>
        <w:t>Kesäkuu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D405AB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405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5CCD7B" w14:textId="77777777" w:rsidR="00D405AB" w:rsidRDefault="00D405AB" w:rsidP="00D405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05AB" w:rsidRPr="00D405AB" w14:paraId="0309BE79" w14:textId="77777777" w:rsidTr="00D4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A82AD" w14:textId="77E273EE" w:rsidR="00D405AB" w:rsidRPr="00D405AB" w:rsidRDefault="00D405AB" w:rsidP="00D405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"https://www.wincalendar.com/Suomi/kalenteri/toukokuu-2025" \o "toukokuu 2025" </w:instrText>
            </w:r>
            <w:r w:rsidRPr="00D405AB">
              <w:rPr>
                <w:rFonts w:ascii="Arial" w:hAnsi="Arial" w:cs="Arial"/>
                <w:color w:val="345393"/>
                <w:sz w:val="16"/>
              </w:rPr>
            </w:r>
            <w:r w:rsidRPr="00D4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D4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A0AA1" w14:textId="4359E30F" w:rsidR="00D405AB" w:rsidRPr="00D405AB" w:rsidRDefault="00D405AB" w:rsidP="00D405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5AB">
              <w:rPr>
                <w:rFonts w:ascii="Arial" w:hAnsi="Arial" w:cs="Arial"/>
                <w:b/>
                <w:color w:val="25478B"/>
                <w:sz w:val="32"/>
              </w:rPr>
              <w:t>kesäkuu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4AEA43" w14:textId="2219658F" w:rsidR="00D405AB" w:rsidRPr="00D405AB" w:rsidRDefault="00D405AB" w:rsidP="00D405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5" w:history="1">
              <w:r w:rsidRPr="00D4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D405AB" w:rsidRPr="005D6C53" w14:paraId="2BCD9286" w14:textId="77777777" w:rsidTr="00D4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C8ED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502F1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B609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52FC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E4D9C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43F1F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6865E" w14:textId="77777777" w:rsidR="00D405AB" w:rsidRPr="005D6C53" w:rsidRDefault="00D405AB" w:rsidP="00D40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405AB" w:rsidRPr="00D405AB" w14:paraId="6FC72A63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7183F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25DDF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7816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5690C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30FBA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835F5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F011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375FC2F6" w14:textId="2CAF71DD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AB" w:rsidRPr="00D405AB" w14:paraId="238B6452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F7B8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3511AC83" w14:textId="3599B2A3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F723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52F9A947" w14:textId="5D3A4C3F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9CF8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5AB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010B86BE" w14:textId="3494C2EC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C05C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62C27BBE" w14:textId="7AC0A9A3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D1FA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013B8D49" w14:textId="383863DC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F0589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16FE3281" w14:textId="6B93429A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2549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5AB">
              <w:rPr>
                <w:rStyle w:val="WinCalendarHolidayRed"/>
              </w:rPr>
              <w:t xml:space="preserve"> Helluntaipäivä</w:t>
            </w:r>
          </w:p>
          <w:p w14:paraId="3C2CF3A2" w14:textId="3D340859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AB" w:rsidRPr="00D405AB" w14:paraId="07C1C8C1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664A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5AB">
              <w:rPr>
                <w:rStyle w:val="WinCalendarHolidayBlue"/>
              </w:rPr>
              <w:t xml:space="preserve"> Ahvenanmaan itsehallintopäivä</w:t>
            </w:r>
          </w:p>
          <w:p w14:paraId="198506C5" w14:textId="48702B06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F831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78365198" w14:textId="3F73E7F2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7F92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30FF31A8" w14:textId="005F625F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3D1A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09AF57BC" w14:textId="4623F28F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3C0A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7EF00786" w14:textId="38BDF087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7AD39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76FF5BF4" w14:textId="35293309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133A9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5AB">
              <w:rPr>
                <w:rStyle w:val="WinCalendarHolidayBlue"/>
              </w:rPr>
              <w:t xml:space="preserve"> Pyhän Kolminaisuuden päivä</w:t>
            </w:r>
          </w:p>
          <w:p w14:paraId="2F05ACC5" w14:textId="3DDD2C17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AB" w:rsidRPr="00D405AB" w14:paraId="388B7AF7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D017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04209AC2" w14:textId="0857DB46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DA6B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636DCBB9" w14:textId="34D2DD05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0ACF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15E4CEB0" w14:textId="7C48E6ED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4723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137A9D94" w14:textId="2F3B72A7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69DE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5AB">
              <w:rPr>
                <w:rStyle w:val="WinCalendarHolidayRed"/>
              </w:rPr>
              <w:t xml:space="preserve"> Juhannusaatto</w:t>
            </w:r>
          </w:p>
          <w:p w14:paraId="1C04F3C7" w14:textId="1D77D4B8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F953A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5AB">
              <w:rPr>
                <w:rStyle w:val="WinCalendarHolidayRed"/>
              </w:rPr>
              <w:t xml:space="preserve"> Juhannuspäivä</w:t>
            </w:r>
          </w:p>
          <w:p w14:paraId="41FA0152" w14:textId="3E722704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227FD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4AC311B7" w14:textId="541CA491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AB" w:rsidRPr="00D405AB" w14:paraId="53DA11F7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EB48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43B1D31B" w14:textId="24250288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9AE2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4CE94248" w14:textId="14F4F4C3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FC0F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4B027B02" w14:textId="0C6892DE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56DB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61910A5F" w14:textId="2C9081C6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C5EF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2171E419" w14:textId="3343E5CD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B70DB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57C72B17" w14:textId="2D5D4136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96500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682AFA88" w14:textId="7F458342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AB" w:rsidRPr="00D405AB" w14:paraId="482BE729" w14:textId="77777777" w:rsidTr="00D405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1AA39" w14:textId="77777777" w:rsidR="00D405AB" w:rsidRDefault="00D405AB" w:rsidP="00D4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5AB">
              <w:rPr>
                <w:rStyle w:val="WinCalendarHolidayBlue"/>
              </w:rPr>
              <w:t xml:space="preserve"> </w:t>
            </w:r>
          </w:p>
          <w:p w14:paraId="68258573" w14:textId="51348BBD" w:rsidR="00D405AB" w:rsidRPr="00D405AB" w:rsidRDefault="00D405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C95CF" w14:textId="77777777" w:rsidR="00D405AB" w:rsidRPr="00D405AB" w:rsidRDefault="00D405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4FFC3D" w14:textId="22BD4702" w:rsidR="00D405AB" w:rsidRDefault="00D405AB" w:rsidP="00D405AB">
      <w:pPr>
        <w:jc w:val="right"/>
      </w:pPr>
      <w:r w:rsidRPr="00D405AB">
        <w:rPr>
          <w:color w:val="666699"/>
          <w:sz w:val="16"/>
        </w:rPr>
        <w:t xml:space="preserve">Lisää kalentereita: </w:t>
      </w:r>
      <w:hyperlink r:id="rId6" w:history="1">
        <w:r w:rsidRPr="00D405AB">
          <w:rPr>
            <w:rStyle w:val="Hyperlink"/>
            <w:color w:val="666699"/>
            <w:sz w:val="16"/>
          </w:rPr>
          <w:t>Heinäkuu</w:t>
        </w:r>
      </w:hyperlink>
      <w:r w:rsidRPr="00D405AB">
        <w:rPr>
          <w:color w:val="666699"/>
          <w:sz w:val="16"/>
        </w:rPr>
        <w:t xml:space="preserve">, </w:t>
      </w:r>
      <w:hyperlink r:id="rId7" w:history="1">
        <w:r w:rsidRPr="00D405AB">
          <w:rPr>
            <w:rStyle w:val="Hyperlink"/>
            <w:color w:val="666699"/>
            <w:sz w:val="16"/>
          </w:rPr>
          <w:t>Elokuu</w:t>
        </w:r>
      </w:hyperlink>
      <w:r w:rsidRPr="00D405AB">
        <w:rPr>
          <w:color w:val="666699"/>
          <w:sz w:val="16"/>
        </w:rPr>
        <w:t xml:space="preserve">, </w:t>
      </w:r>
      <w:hyperlink r:id="rId8" w:history="1">
        <w:r w:rsidRPr="00D405AB">
          <w:rPr>
            <w:rStyle w:val="Hyperlink"/>
            <w:color w:val="666699"/>
            <w:sz w:val="16"/>
          </w:rPr>
          <w:t>2025</w:t>
        </w:r>
      </w:hyperlink>
    </w:p>
    <w:sectPr w:rsidR="00D405AB" w:rsidSect="00D405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5AB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CB2E"/>
  <w15:chartTrackingRefBased/>
  <w15:docId w15:val="{ABCF7173-2BA8-4511-8F9E-8C0400F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5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05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05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5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5" TargetMode="External"/><Relationship Id="rId5" Type="http://schemas.openxmlformats.org/officeDocument/2006/relationships/hyperlink" Target="https://www.wincalendar.com/Suomi/kalenteri/hein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387</Characters>
  <Application>Microsoft Office Word</Application>
  <DocSecurity>0</DocSecurity>
  <Lines>87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2025 Suomi</dc:title>
  <dc:subject>Kalenteri kesäkuu 2025</dc:subject>
  <dc:creator>WinCalendar.com</dc:creator>
  <cp:keywords>Kalenteri Word, Kalenteri kesäkuu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